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84A56" w14:textId="77777777" w:rsidR="00567022" w:rsidRDefault="00567022" w:rsidP="00567022">
      <w:pPr>
        <w:bidi w:val="0"/>
      </w:pPr>
    </w:p>
    <w:tbl>
      <w:tblPr>
        <w:tblStyle w:val="TableGrid"/>
        <w:tblW w:w="10456" w:type="dxa"/>
        <w:jc w:val="center"/>
        <w:tblLook w:val="04A0" w:firstRow="1" w:lastRow="0" w:firstColumn="1" w:lastColumn="0" w:noHBand="0" w:noVBand="1"/>
      </w:tblPr>
      <w:tblGrid>
        <w:gridCol w:w="5395"/>
        <w:gridCol w:w="696"/>
        <w:gridCol w:w="4365"/>
      </w:tblGrid>
      <w:tr w:rsidR="00567022" w:rsidRPr="00F36F5C" w14:paraId="6FBA5DC7" w14:textId="77777777" w:rsidTr="00EC531A">
        <w:trPr>
          <w:jc w:val="center"/>
        </w:trPr>
        <w:tc>
          <w:tcPr>
            <w:tcW w:w="10456" w:type="dxa"/>
            <w:gridSpan w:val="3"/>
          </w:tcPr>
          <w:p w14:paraId="09E8B291" w14:textId="77777777" w:rsidR="00567022" w:rsidRPr="00F36F5C" w:rsidRDefault="008A58B8" w:rsidP="00567022">
            <w:pPr>
              <w:bidi w:val="0"/>
              <w:rPr>
                <w:rFonts w:cstheme="minorHAnsi"/>
                <w:lang w:bidi="ar-YE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B43E4F2" wp14:editId="06B2FBCC">
                  <wp:simplePos x="0" y="0"/>
                  <wp:positionH relativeFrom="column">
                    <wp:posOffset>2321008</wp:posOffset>
                  </wp:positionH>
                  <wp:positionV relativeFrom="paragraph">
                    <wp:posOffset>113748</wp:posOffset>
                  </wp:positionV>
                  <wp:extent cx="1758103" cy="48213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8103" cy="482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F1718AD" w14:textId="77777777" w:rsidR="00567022" w:rsidRPr="00F36F5C" w:rsidRDefault="00567022" w:rsidP="00567022">
            <w:pPr>
              <w:bidi w:val="0"/>
              <w:rPr>
                <w:rFonts w:cstheme="minorHAnsi"/>
                <w:lang w:bidi="ar-YE"/>
              </w:rPr>
            </w:pPr>
          </w:p>
          <w:p w14:paraId="741A80EF" w14:textId="77777777" w:rsidR="00567022" w:rsidRPr="00F36F5C" w:rsidRDefault="00567022" w:rsidP="00567022">
            <w:pPr>
              <w:bidi w:val="0"/>
              <w:rPr>
                <w:rFonts w:cstheme="minorHAnsi"/>
                <w:lang w:bidi="ar-YE"/>
              </w:rPr>
            </w:pPr>
          </w:p>
          <w:p w14:paraId="37D133BB" w14:textId="77777777" w:rsidR="00567022" w:rsidRPr="00F36F5C" w:rsidRDefault="00567022" w:rsidP="00567022">
            <w:pPr>
              <w:bidi w:val="0"/>
              <w:rPr>
                <w:rFonts w:cstheme="minorHAnsi"/>
                <w:lang w:bidi="ar-YE"/>
              </w:rPr>
            </w:pPr>
          </w:p>
        </w:tc>
      </w:tr>
      <w:tr w:rsidR="00567022" w:rsidRPr="00F36F5C" w14:paraId="10ED8DCA" w14:textId="77777777" w:rsidTr="000326D3">
        <w:trPr>
          <w:jc w:val="center"/>
        </w:trPr>
        <w:tc>
          <w:tcPr>
            <w:tcW w:w="5395" w:type="dxa"/>
            <w:shd w:val="clear" w:color="auto" w:fill="006666"/>
          </w:tcPr>
          <w:p w14:paraId="5BAC9B1F" w14:textId="5EC38CD8" w:rsidR="00A73882" w:rsidRDefault="00EC235C" w:rsidP="00A73882">
            <w:pPr>
              <w:bidi w:val="0"/>
              <w:rPr>
                <w:rFonts w:cstheme="minorHAnsi"/>
                <w:b/>
                <w:bCs/>
                <w:color w:val="FFFFFF" w:themeColor="background1"/>
                <w:lang w:bidi="ar-YE"/>
              </w:rPr>
            </w:pPr>
            <w:r w:rsidRPr="00A92500">
              <w:rPr>
                <w:rFonts w:cstheme="minorHAnsi"/>
                <w:b/>
                <w:bCs/>
                <w:color w:val="FFFFFF" w:themeColor="background1"/>
                <w:lang w:bidi="ar-YE"/>
              </w:rPr>
              <w:t xml:space="preserve">CALL </w:t>
            </w:r>
            <w:r w:rsidR="00A73882" w:rsidRPr="00A92500">
              <w:rPr>
                <w:rFonts w:cstheme="minorHAnsi"/>
                <w:b/>
                <w:bCs/>
                <w:color w:val="FFFFFF" w:themeColor="background1"/>
                <w:lang w:bidi="ar-YE"/>
              </w:rPr>
              <w:t>FOR TENDER</w:t>
            </w:r>
            <w:r w:rsidR="003F7425">
              <w:rPr>
                <w:rFonts w:cstheme="minorHAnsi"/>
                <w:b/>
                <w:bCs/>
                <w:color w:val="FFFFFF" w:themeColor="background1"/>
                <w:lang w:bidi="ar-YE"/>
              </w:rPr>
              <w:t xml:space="preserve"> </w:t>
            </w:r>
            <w:r w:rsidR="003F7425" w:rsidRPr="003F742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ADRA-</w:t>
            </w:r>
            <w:r w:rsidR="000326D3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YMA</w:t>
            </w:r>
            <w:r w:rsidR="003F7425" w:rsidRPr="003F742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-00</w:t>
            </w:r>
            <w:r w:rsidR="00597A34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95</w:t>
            </w:r>
            <w:r w:rsidR="003F7425" w:rsidRPr="003F742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-2021</w:t>
            </w:r>
            <w:r w:rsidR="00752B2B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-0</w:t>
            </w:r>
            <w:r w:rsidR="009F2F30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2</w:t>
            </w:r>
          </w:p>
          <w:p w14:paraId="07C7C99C" w14:textId="14BED9AA" w:rsidR="00567022" w:rsidRPr="00A92500" w:rsidRDefault="00535387" w:rsidP="004B6E58">
            <w:pPr>
              <w:bidi w:val="0"/>
              <w:rPr>
                <w:rFonts w:cstheme="minorHAnsi"/>
                <w:b/>
                <w:bCs/>
                <w:color w:val="FFFFFF" w:themeColor="background1"/>
                <w:lang w:bidi="ar-YE"/>
              </w:rPr>
            </w:pPr>
            <w:r w:rsidRPr="00535387">
              <w:rPr>
                <w:rFonts w:cstheme="minorHAnsi"/>
                <w:b/>
                <w:bCs/>
                <w:color w:val="FFFFFF" w:themeColor="background1"/>
                <w:lang w:bidi="ar-YE"/>
              </w:rPr>
              <w:t>Supplying Emergency and Chronic medicines</w:t>
            </w:r>
            <w:r w:rsidR="00752B2B">
              <w:rPr>
                <w:rFonts w:cstheme="minorHAnsi"/>
                <w:b/>
                <w:bCs/>
                <w:color w:val="FFFFFF" w:themeColor="background1"/>
                <w:lang w:bidi="ar-YE"/>
              </w:rPr>
              <w:t xml:space="preserve"> (</w:t>
            </w:r>
            <w:r w:rsidR="00E420E6">
              <w:rPr>
                <w:rFonts w:cstheme="minorHAnsi"/>
                <w:b/>
                <w:bCs/>
                <w:color w:val="FFFFFF" w:themeColor="background1"/>
                <w:lang w:bidi="ar-YE"/>
              </w:rPr>
              <w:t>Lahj, and Abyan)</w:t>
            </w:r>
          </w:p>
        </w:tc>
        <w:tc>
          <w:tcPr>
            <w:tcW w:w="696" w:type="dxa"/>
            <w:shd w:val="clear" w:color="auto" w:fill="006666"/>
          </w:tcPr>
          <w:p w14:paraId="168E14E1" w14:textId="77777777" w:rsidR="00567022" w:rsidRPr="00A92500" w:rsidRDefault="00567022" w:rsidP="00567022">
            <w:pPr>
              <w:bidi w:val="0"/>
              <w:rPr>
                <w:rFonts w:cstheme="minorHAnsi"/>
                <w:color w:val="FFFFFF" w:themeColor="background1"/>
                <w:lang w:bidi="ar-YE"/>
              </w:rPr>
            </w:pPr>
          </w:p>
        </w:tc>
        <w:tc>
          <w:tcPr>
            <w:tcW w:w="4365" w:type="dxa"/>
            <w:shd w:val="clear" w:color="auto" w:fill="006666"/>
          </w:tcPr>
          <w:p w14:paraId="63C3BFD9" w14:textId="6ABFA5D5" w:rsidR="00A73882" w:rsidRPr="003F7425" w:rsidRDefault="00EC235C" w:rsidP="00A73882">
            <w:pPr>
              <w:tabs>
                <w:tab w:val="left" w:pos="3180"/>
                <w:tab w:val="right" w:pos="4887"/>
              </w:tabs>
              <w:rPr>
                <w:rFonts w:cstheme="minorHAnsi"/>
                <w:b/>
                <w:bCs/>
                <w:color w:val="FFFFFF" w:themeColor="background1"/>
                <w:rtl/>
                <w:lang w:bidi="ar-YE"/>
              </w:rPr>
            </w:pPr>
            <w:r w:rsidRPr="00A92500">
              <w:rPr>
                <w:rFonts w:cstheme="minorHAnsi" w:hint="cs"/>
                <w:b/>
                <w:bCs/>
                <w:color w:val="FFFFFF" w:themeColor="background1"/>
                <w:rtl/>
                <w:lang w:bidi="ar-BH"/>
              </w:rPr>
              <w:t>الدعوة إلى</w:t>
            </w:r>
            <w:r w:rsidR="00900B33" w:rsidRPr="00A92500">
              <w:rPr>
                <w:rFonts w:cstheme="minorHAnsi"/>
                <w:b/>
                <w:bCs/>
                <w:color w:val="FFFFFF" w:themeColor="background1"/>
                <w:rtl/>
                <w:lang w:bidi="ar-YE"/>
              </w:rPr>
              <w:t xml:space="preserve"> </w:t>
            </w:r>
            <w:r w:rsidR="00A73882" w:rsidRPr="00A92500">
              <w:rPr>
                <w:rFonts w:cstheme="minorHAnsi" w:hint="cs"/>
                <w:b/>
                <w:bCs/>
                <w:color w:val="FFFFFF" w:themeColor="background1"/>
                <w:rtl/>
                <w:lang w:bidi="ar-YE"/>
              </w:rPr>
              <w:t xml:space="preserve">مناقصة </w:t>
            </w:r>
            <w:r w:rsidR="003F7425" w:rsidRPr="000326D3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ADRA-</w:t>
            </w:r>
            <w:r w:rsidR="000326D3" w:rsidRPr="000326D3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YMA</w:t>
            </w:r>
            <w:r w:rsidR="003F7425" w:rsidRPr="000326D3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-00</w:t>
            </w:r>
            <w:r w:rsidR="00597A34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95</w:t>
            </w:r>
            <w:r w:rsidR="003F7425" w:rsidRPr="000326D3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-2021</w:t>
            </w:r>
            <w:r w:rsidR="00752B2B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-0</w:t>
            </w:r>
            <w:r w:rsidR="009F2F30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2</w:t>
            </w:r>
          </w:p>
          <w:p w14:paraId="67A3C5F1" w14:textId="30AAC76A" w:rsidR="00567022" w:rsidRPr="00752B2B" w:rsidRDefault="00535387" w:rsidP="00A73882">
            <w:pPr>
              <w:tabs>
                <w:tab w:val="left" w:pos="3180"/>
                <w:tab w:val="right" w:pos="4887"/>
              </w:tabs>
              <w:rPr>
                <w:b/>
                <w:bCs/>
                <w:color w:val="FFFFFF" w:themeColor="background1"/>
                <w:rtl/>
                <w:lang w:bidi="ar-YE"/>
              </w:rPr>
            </w:pPr>
            <w:r>
              <w:rPr>
                <w:rFonts w:cs="Calibri" w:hint="cs"/>
                <w:b/>
                <w:bCs/>
                <w:color w:val="FFFFFF" w:themeColor="background1"/>
                <w:rtl/>
                <w:lang w:bidi="ar-YE"/>
              </w:rPr>
              <w:t>ت</w:t>
            </w:r>
            <w:r w:rsidRPr="00535387">
              <w:rPr>
                <w:rFonts w:cs="Calibri"/>
                <w:b/>
                <w:bCs/>
                <w:color w:val="FFFFFF" w:themeColor="background1"/>
                <w:rtl/>
                <w:lang w:bidi="ar-YE"/>
              </w:rPr>
              <w:t xml:space="preserve">وريد أدوية الطوارئ والمزمنة </w:t>
            </w:r>
            <w:r w:rsidR="00752B2B" w:rsidRPr="00752B2B">
              <w:rPr>
                <w:rFonts w:cs="Calibri" w:hint="cs"/>
                <w:b/>
                <w:bCs/>
                <w:color w:val="FFFFFF" w:themeColor="background1"/>
                <w:rtl/>
                <w:lang w:bidi="ar-YE"/>
              </w:rPr>
              <w:t>(</w:t>
            </w:r>
            <w:r w:rsidR="00E420E6" w:rsidRPr="00E420E6">
              <w:rPr>
                <w:rFonts w:cs="Calibri" w:hint="cs"/>
                <w:b/>
                <w:bCs/>
                <w:color w:val="FFFFFF" w:themeColor="background1"/>
                <w:rtl/>
                <w:lang w:bidi="ar-YE"/>
              </w:rPr>
              <w:t>لحج</w:t>
            </w:r>
            <w:r w:rsidR="00752B2B" w:rsidRPr="00752B2B">
              <w:rPr>
                <w:rFonts w:cs="Calibri" w:hint="cs"/>
                <w:b/>
                <w:bCs/>
                <w:color w:val="FFFFFF" w:themeColor="background1"/>
                <w:rtl/>
                <w:lang w:bidi="ar-YE"/>
              </w:rPr>
              <w:t xml:space="preserve"> </w:t>
            </w:r>
            <w:r w:rsidR="00752B2B" w:rsidRPr="00752B2B">
              <w:rPr>
                <w:rFonts w:cs="Calibri"/>
                <w:b/>
                <w:bCs/>
                <w:color w:val="FFFFFF" w:themeColor="background1"/>
                <w:rtl/>
                <w:lang w:bidi="ar-YE"/>
              </w:rPr>
              <w:t>–</w:t>
            </w:r>
            <w:r w:rsidR="00752B2B" w:rsidRPr="00752B2B">
              <w:rPr>
                <w:rFonts w:cs="Calibri" w:hint="cs"/>
                <w:b/>
                <w:bCs/>
                <w:color w:val="FFFFFF" w:themeColor="background1"/>
                <w:rtl/>
                <w:lang w:bidi="ar-YE"/>
              </w:rPr>
              <w:t xml:space="preserve"> </w:t>
            </w:r>
            <w:r w:rsidR="00E420E6">
              <w:rPr>
                <w:rFonts w:cs="Calibri" w:hint="cs"/>
                <w:b/>
                <w:bCs/>
                <w:color w:val="FFFFFF" w:themeColor="background1"/>
                <w:rtl/>
                <w:lang w:bidi="ar-YE"/>
              </w:rPr>
              <w:t>ابين</w:t>
            </w:r>
            <w:r w:rsidR="00752B2B" w:rsidRPr="00752B2B">
              <w:rPr>
                <w:rFonts w:cs="Calibri" w:hint="cs"/>
                <w:b/>
                <w:bCs/>
                <w:color w:val="FFFFFF" w:themeColor="background1"/>
                <w:rtl/>
                <w:lang w:bidi="ar-YE"/>
              </w:rPr>
              <w:t>)</w:t>
            </w:r>
          </w:p>
        </w:tc>
      </w:tr>
      <w:tr w:rsidR="00567022" w:rsidRPr="00F36F5C" w14:paraId="6E277AD8" w14:textId="77777777" w:rsidTr="000326D3">
        <w:trPr>
          <w:jc w:val="center"/>
        </w:trPr>
        <w:tc>
          <w:tcPr>
            <w:tcW w:w="5395" w:type="dxa"/>
          </w:tcPr>
          <w:p w14:paraId="04652CB1" w14:textId="77777777" w:rsidR="00900B33" w:rsidRPr="006E14D6" w:rsidRDefault="00C27059" w:rsidP="00C27059">
            <w:pPr>
              <w:bidi w:val="0"/>
              <w:jc w:val="both"/>
              <w:rPr>
                <w:rFonts w:cstheme="minorHAnsi"/>
                <w:sz w:val="20"/>
                <w:szCs w:val="20"/>
                <w:rtl/>
              </w:rPr>
            </w:pPr>
            <w:r w:rsidRPr="006E14D6">
              <w:rPr>
                <w:rFonts w:cstheme="minorHAnsi"/>
                <w:bCs/>
                <w:sz w:val="20"/>
                <w:szCs w:val="20"/>
              </w:rPr>
              <w:t>The Adventist Development Relief Agency (ADRA) is an independent humanitarian agency established for the specific purpose of providing individual and community development and disaster</w:t>
            </w:r>
            <w:r w:rsidRPr="006E14D6">
              <w:rPr>
                <w:rFonts w:cstheme="minorHAnsi" w:hint="cs"/>
                <w:bCs/>
                <w:sz w:val="20"/>
                <w:szCs w:val="20"/>
                <w:rtl/>
              </w:rPr>
              <w:t xml:space="preserve"> </w:t>
            </w:r>
            <w:r w:rsidRPr="006E14D6">
              <w:rPr>
                <w:rFonts w:cstheme="minorHAnsi"/>
                <w:bCs/>
                <w:sz w:val="20"/>
                <w:szCs w:val="20"/>
              </w:rPr>
              <w:t>relief. ADRA International operates in 142 countries around the world and started its activity in Yemen since 1995. It has a presence in 14 governorates in Yemen in which it responds to all areas of the humanitarian sectors including primary health care, economic development, education and food security.</w:t>
            </w:r>
          </w:p>
        </w:tc>
        <w:tc>
          <w:tcPr>
            <w:tcW w:w="696" w:type="dxa"/>
          </w:tcPr>
          <w:p w14:paraId="38703F85" w14:textId="77777777" w:rsidR="00567022" w:rsidRPr="00F36F5C" w:rsidRDefault="00567022" w:rsidP="00567022">
            <w:pPr>
              <w:bidi w:val="0"/>
              <w:rPr>
                <w:rFonts w:cstheme="minorHAnsi"/>
                <w:lang w:bidi="ar-YE"/>
              </w:rPr>
            </w:pPr>
          </w:p>
        </w:tc>
        <w:tc>
          <w:tcPr>
            <w:tcW w:w="4365" w:type="dxa"/>
          </w:tcPr>
          <w:p w14:paraId="45419427" w14:textId="5DCD6D87" w:rsidR="00567022" w:rsidRPr="006E14D6" w:rsidRDefault="00C27059" w:rsidP="00C27059">
            <w:pPr>
              <w:spacing w:line="276" w:lineRule="auto"/>
              <w:jc w:val="both"/>
              <w:rPr>
                <w:rFonts w:cs="Calibri"/>
                <w:sz w:val="20"/>
                <w:szCs w:val="20"/>
                <w:lang w:bidi="ar-YE"/>
              </w:rPr>
            </w:pPr>
            <w:r w:rsidRPr="006E14D6">
              <w:rPr>
                <w:rFonts w:cs="Calibri"/>
                <w:sz w:val="20"/>
                <w:szCs w:val="20"/>
                <w:rtl/>
                <w:lang w:bidi="ar-YE"/>
              </w:rPr>
              <w:t xml:space="preserve">وكالة </w:t>
            </w:r>
            <w:r w:rsidR="000326D3">
              <w:rPr>
                <w:rFonts w:cs="Calibri" w:hint="cs"/>
                <w:sz w:val="20"/>
                <w:szCs w:val="20"/>
                <w:rtl/>
                <w:lang w:bidi="ar-YE"/>
              </w:rPr>
              <w:t>الادفينتيست ل</w:t>
            </w:r>
            <w:r w:rsidRPr="006E14D6">
              <w:rPr>
                <w:rFonts w:cs="Calibri"/>
                <w:sz w:val="20"/>
                <w:szCs w:val="20"/>
                <w:rtl/>
                <w:lang w:bidi="ar-YE"/>
              </w:rPr>
              <w:t xml:space="preserve">لتنمية والإغاثة </w:t>
            </w:r>
            <w:r w:rsidRPr="006E14D6">
              <w:rPr>
                <w:rFonts w:cstheme="minorHAnsi" w:hint="cs"/>
                <w:sz w:val="20"/>
                <w:szCs w:val="20"/>
                <w:rtl/>
                <w:lang w:bidi="ar-YE"/>
              </w:rPr>
              <w:t>(أدرا)</w:t>
            </w:r>
            <w:r w:rsidRPr="006E14D6">
              <w:rPr>
                <w:rFonts w:cs="Calibri"/>
                <w:sz w:val="20"/>
                <w:szCs w:val="20"/>
                <w:rtl/>
                <w:lang w:bidi="ar-YE"/>
              </w:rPr>
              <w:t xml:space="preserve"> هي وكالة إنسانية مستقلة أنشئت لغرض محدد هو توفير التنمية الفردية والمجتمعية والإغاثة في حالات الكوارث. </w:t>
            </w:r>
            <w:r w:rsidRPr="006E14D6">
              <w:rPr>
                <w:rFonts w:cs="Calibri" w:hint="cs"/>
                <w:sz w:val="20"/>
                <w:szCs w:val="20"/>
                <w:rtl/>
                <w:lang w:bidi="ar-YE"/>
              </w:rPr>
              <w:t>تعمل</w:t>
            </w:r>
            <w:r w:rsidRPr="006E14D6">
              <w:rPr>
                <w:rFonts w:cs="Calibri"/>
                <w:sz w:val="20"/>
                <w:szCs w:val="20"/>
                <w:rtl/>
                <w:lang w:bidi="ar-YE"/>
              </w:rPr>
              <w:t xml:space="preserve"> </w:t>
            </w:r>
            <w:r w:rsidRPr="006E14D6">
              <w:rPr>
                <w:rFonts w:cs="Calibri" w:hint="cs"/>
                <w:sz w:val="20"/>
                <w:szCs w:val="20"/>
                <w:rtl/>
                <w:lang w:bidi="ar-YE"/>
              </w:rPr>
              <w:t>وكالة</w:t>
            </w:r>
            <w:r w:rsidRPr="006E14D6">
              <w:rPr>
                <w:rFonts w:cs="Calibri"/>
                <w:sz w:val="20"/>
                <w:szCs w:val="20"/>
                <w:lang w:bidi="ar-YE"/>
              </w:rPr>
              <w:t xml:space="preserve"> </w:t>
            </w:r>
            <w:r w:rsidRPr="006E14D6">
              <w:rPr>
                <w:rFonts w:cs="Calibri" w:hint="cs"/>
                <w:sz w:val="20"/>
                <w:szCs w:val="20"/>
                <w:rtl/>
                <w:lang w:bidi="ar-YE"/>
              </w:rPr>
              <w:t xml:space="preserve">أدرا العالمية في 142 </w:t>
            </w:r>
            <w:r w:rsidRPr="006E14D6">
              <w:rPr>
                <w:rFonts w:cs="Calibri"/>
                <w:sz w:val="20"/>
                <w:szCs w:val="20"/>
                <w:rtl/>
                <w:lang w:bidi="ar-YE"/>
              </w:rPr>
              <w:t xml:space="preserve">دولة </w:t>
            </w:r>
            <w:r w:rsidRPr="006E14D6">
              <w:rPr>
                <w:rFonts w:cs="Calibri" w:hint="cs"/>
                <w:sz w:val="20"/>
                <w:szCs w:val="20"/>
                <w:rtl/>
                <w:lang w:bidi="ar-YE"/>
              </w:rPr>
              <w:t xml:space="preserve">حول العالم وبدأت نشاطها في </w:t>
            </w:r>
            <w:r w:rsidRPr="006E14D6">
              <w:rPr>
                <w:rFonts w:cs="Calibri"/>
                <w:sz w:val="20"/>
                <w:szCs w:val="20"/>
                <w:rtl/>
                <w:lang w:bidi="ar-YE"/>
              </w:rPr>
              <w:t xml:space="preserve">اليمن منذ </w:t>
            </w:r>
            <w:r w:rsidRPr="006E14D6">
              <w:rPr>
                <w:rFonts w:cs="Calibri" w:hint="cs"/>
                <w:sz w:val="20"/>
                <w:szCs w:val="20"/>
                <w:rtl/>
                <w:lang w:bidi="ar-YE"/>
              </w:rPr>
              <w:t>ال</w:t>
            </w:r>
            <w:r w:rsidRPr="006E14D6">
              <w:rPr>
                <w:rFonts w:cs="Calibri"/>
                <w:sz w:val="20"/>
                <w:szCs w:val="20"/>
                <w:rtl/>
                <w:lang w:bidi="ar-YE"/>
              </w:rPr>
              <w:t>عام 1995. وله</w:t>
            </w:r>
            <w:r w:rsidRPr="006E14D6">
              <w:rPr>
                <w:rFonts w:cs="Calibri" w:hint="cs"/>
                <w:sz w:val="20"/>
                <w:szCs w:val="20"/>
                <w:rtl/>
                <w:lang w:bidi="ar-YE"/>
              </w:rPr>
              <w:t>ا</w:t>
            </w:r>
            <w:r w:rsidRPr="006E14D6">
              <w:rPr>
                <w:rFonts w:cs="Calibri"/>
                <w:sz w:val="20"/>
                <w:szCs w:val="20"/>
                <w:rtl/>
                <w:lang w:bidi="ar-YE"/>
              </w:rPr>
              <w:t xml:space="preserve"> وجود في 14 محافظة في اليمن </w:t>
            </w:r>
            <w:r w:rsidRPr="006E14D6">
              <w:rPr>
                <w:rFonts w:cs="Calibri" w:hint="cs"/>
                <w:sz w:val="20"/>
                <w:szCs w:val="20"/>
                <w:rtl/>
                <w:lang w:bidi="ar-YE"/>
              </w:rPr>
              <w:t>ت</w:t>
            </w:r>
            <w:r w:rsidRPr="006E14D6">
              <w:rPr>
                <w:rFonts w:cs="Calibri"/>
                <w:sz w:val="20"/>
                <w:szCs w:val="20"/>
                <w:rtl/>
                <w:lang w:bidi="ar-YE"/>
              </w:rPr>
              <w:t xml:space="preserve">ستجيب </w:t>
            </w:r>
            <w:r w:rsidRPr="006E14D6">
              <w:rPr>
                <w:rFonts w:cs="Calibri" w:hint="cs"/>
                <w:sz w:val="20"/>
                <w:szCs w:val="20"/>
                <w:rtl/>
                <w:lang w:bidi="ar-YE"/>
              </w:rPr>
              <w:t xml:space="preserve">فيها </w:t>
            </w:r>
            <w:r w:rsidRPr="006E14D6">
              <w:rPr>
                <w:rFonts w:cs="Calibri"/>
                <w:sz w:val="20"/>
                <w:szCs w:val="20"/>
                <w:rtl/>
                <w:lang w:bidi="ar-YE"/>
              </w:rPr>
              <w:t>لجميع مجالات القطاعات الإنسانية</w:t>
            </w:r>
            <w:r w:rsidRPr="006E14D6">
              <w:rPr>
                <w:rFonts w:cs="Calibri" w:hint="cs"/>
                <w:sz w:val="20"/>
                <w:szCs w:val="20"/>
                <w:rtl/>
                <w:lang w:bidi="ar-YE"/>
              </w:rPr>
              <w:t xml:space="preserve"> بما فيها </w:t>
            </w:r>
            <w:r w:rsidRPr="006E14D6">
              <w:rPr>
                <w:rFonts w:cs="Calibri"/>
                <w:sz w:val="20"/>
                <w:szCs w:val="20"/>
                <w:rtl/>
                <w:lang w:bidi="ar-YE"/>
              </w:rPr>
              <w:t xml:space="preserve">الرعاية الصحية </w:t>
            </w:r>
            <w:r w:rsidR="006976E7" w:rsidRPr="006E14D6">
              <w:rPr>
                <w:rFonts w:cs="Calibri" w:hint="cs"/>
                <w:sz w:val="20"/>
                <w:szCs w:val="20"/>
                <w:rtl/>
                <w:lang w:bidi="ar-YE"/>
              </w:rPr>
              <w:t>الأولية،</w:t>
            </w:r>
            <w:r w:rsidRPr="006E14D6">
              <w:rPr>
                <w:rFonts w:cs="Calibri"/>
                <w:sz w:val="20"/>
                <w:szCs w:val="20"/>
                <w:rtl/>
                <w:lang w:bidi="ar-YE"/>
              </w:rPr>
              <w:t xml:space="preserve"> والتنمية </w:t>
            </w:r>
            <w:r w:rsidR="006976E7" w:rsidRPr="006E14D6">
              <w:rPr>
                <w:rFonts w:cs="Calibri" w:hint="cs"/>
                <w:sz w:val="20"/>
                <w:szCs w:val="20"/>
                <w:rtl/>
                <w:lang w:bidi="ar-YE"/>
              </w:rPr>
              <w:t>الاقتصادية،</w:t>
            </w:r>
            <w:r w:rsidRPr="006E14D6">
              <w:rPr>
                <w:rFonts w:cs="Calibri"/>
                <w:sz w:val="20"/>
                <w:szCs w:val="20"/>
                <w:rtl/>
                <w:lang w:bidi="ar-YE"/>
              </w:rPr>
              <w:t xml:space="preserve"> </w:t>
            </w:r>
            <w:r w:rsidR="006976E7" w:rsidRPr="006E14D6">
              <w:rPr>
                <w:rFonts w:cs="Calibri" w:hint="cs"/>
                <w:sz w:val="20"/>
                <w:szCs w:val="20"/>
                <w:rtl/>
                <w:lang w:bidi="ar-YE"/>
              </w:rPr>
              <w:t>والتعليم،</w:t>
            </w:r>
            <w:r w:rsidRPr="006E14D6">
              <w:rPr>
                <w:rFonts w:cs="Calibri"/>
                <w:sz w:val="20"/>
                <w:szCs w:val="20"/>
                <w:rtl/>
                <w:lang w:bidi="ar-YE"/>
              </w:rPr>
              <w:t xml:space="preserve"> والأمن الغذائي</w:t>
            </w:r>
            <w:r w:rsidRPr="006E14D6">
              <w:rPr>
                <w:rFonts w:cs="Calibri"/>
                <w:sz w:val="20"/>
                <w:szCs w:val="20"/>
                <w:lang w:bidi="ar-YE"/>
              </w:rPr>
              <w:t>.</w:t>
            </w:r>
          </w:p>
          <w:p w14:paraId="7FDD76E7" w14:textId="77777777" w:rsidR="00515146" w:rsidRPr="00752B2B" w:rsidRDefault="00515146" w:rsidP="00C27059">
            <w:pPr>
              <w:spacing w:line="276" w:lineRule="auto"/>
              <w:jc w:val="both"/>
              <w:rPr>
                <w:rtl/>
                <w:lang w:bidi="ar-YE"/>
              </w:rPr>
            </w:pPr>
          </w:p>
        </w:tc>
      </w:tr>
      <w:tr w:rsidR="00567022" w:rsidRPr="00F36F5C" w14:paraId="2F19F09D" w14:textId="77777777" w:rsidTr="000326D3">
        <w:trPr>
          <w:trHeight w:val="1475"/>
          <w:jc w:val="center"/>
        </w:trPr>
        <w:tc>
          <w:tcPr>
            <w:tcW w:w="5395" w:type="dxa"/>
          </w:tcPr>
          <w:p w14:paraId="5F9973E7" w14:textId="17700324" w:rsidR="000326D3" w:rsidRPr="00535387" w:rsidRDefault="00654DF2" w:rsidP="00535387">
            <w:pPr>
              <w:bidi w:val="0"/>
              <w:jc w:val="both"/>
              <w:rPr>
                <w:rFonts w:cstheme="minorHAnsi"/>
                <w:sz w:val="20"/>
                <w:szCs w:val="20"/>
              </w:rPr>
            </w:pPr>
            <w:r w:rsidRPr="00654DF2">
              <w:rPr>
                <w:rFonts w:cstheme="minorHAnsi"/>
                <w:sz w:val="20"/>
                <w:szCs w:val="20"/>
              </w:rPr>
              <w:t xml:space="preserve">ADRA is inviting </w:t>
            </w:r>
            <w:r w:rsidR="002D5305" w:rsidRPr="00A73882">
              <w:rPr>
                <w:rFonts w:cstheme="minorHAnsi"/>
                <w:sz w:val="20"/>
                <w:szCs w:val="20"/>
              </w:rPr>
              <w:t>eligible</w:t>
            </w:r>
            <w:r w:rsidR="002D5305">
              <w:rPr>
                <w:rFonts w:cstheme="minorHAnsi"/>
                <w:sz w:val="20"/>
                <w:szCs w:val="20"/>
              </w:rPr>
              <w:t xml:space="preserve"> and</w:t>
            </w:r>
            <w:r w:rsidR="002D5305" w:rsidRPr="00654DF2">
              <w:rPr>
                <w:rFonts w:cstheme="minorHAnsi"/>
                <w:sz w:val="20"/>
                <w:szCs w:val="20"/>
              </w:rPr>
              <w:t xml:space="preserve"> </w:t>
            </w:r>
            <w:r w:rsidRPr="00654DF2">
              <w:rPr>
                <w:rFonts w:cstheme="minorHAnsi"/>
                <w:sz w:val="20"/>
                <w:szCs w:val="20"/>
              </w:rPr>
              <w:t>qualified suppliers to submit their offers for</w:t>
            </w:r>
            <w:r w:rsidR="000326D3">
              <w:rPr>
                <w:rFonts w:cstheme="minorHAnsi"/>
                <w:sz w:val="20"/>
                <w:szCs w:val="20"/>
              </w:rPr>
              <w:t xml:space="preserve"> </w:t>
            </w:r>
            <w:r w:rsidR="009F2F30">
              <w:rPr>
                <w:rFonts w:cstheme="minorHAnsi"/>
                <w:sz w:val="20"/>
                <w:szCs w:val="20"/>
              </w:rPr>
              <w:t xml:space="preserve">establishing Framework Purchase Agreement for </w:t>
            </w:r>
            <w:r w:rsidR="00535387" w:rsidRPr="00535387">
              <w:rPr>
                <w:rFonts w:cstheme="minorHAnsi"/>
                <w:sz w:val="20"/>
                <w:szCs w:val="20"/>
              </w:rPr>
              <w:t xml:space="preserve">Supplying Emergency and Chronic medicines, </w:t>
            </w:r>
            <w:r w:rsidR="00535387">
              <w:rPr>
                <w:rFonts w:cstheme="minorHAnsi"/>
                <w:sz w:val="20"/>
                <w:szCs w:val="20"/>
              </w:rPr>
              <w:t xml:space="preserve">for Hospitals and health facilities in </w:t>
            </w:r>
            <w:r w:rsidR="00E420E6">
              <w:rPr>
                <w:rFonts w:cstheme="minorHAnsi"/>
                <w:sz w:val="20"/>
                <w:szCs w:val="20"/>
              </w:rPr>
              <w:t>Lahj</w:t>
            </w:r>
            <w:r w:rsidR="00535387">
              <w:rPr>
                <w:rFonts w:cstheme="minorHAnsi"/>
                <w:sz w:val="20"/>
                <w:szCs w:val="20"/>
              </w:rPr>
              <w:t xml:space="preserve">, and </w:t>
            </w:r>
            <w:r w:rsidR="00E420E6">
              <w:rPr>
                <w:rFonts w:cstheme="minorHAnsi"/>
                <w:sz w:val="20"/>
                <w:szCs w:val="20"/>
              </w:rPr>
              <w:t>Abyan</w:t>
            </w:r>
            <w:r w:rsidR="00535387">
              <w:rPr>
                <w:rFonts w:cstheme="minorHAnsi"/>
                <w:sz w:val="20"/>
                <w:szCs w:val="20"/>
              </w:rPr>
              <w:t xml:space="preserve"> Governorates.</w:t>
            </w:r>
          </w:p>
        </w:tc>
        <w:tc>
          <w:tcPr>
            <w:tcW w:w="696" w:type="dxa"/>
          </w:tcPr>
          <w:p w14:paraId="1D005F5A" w14:textId="77777777" w:rsidR="00567022" w:rsidRPr="00F36F5C" w:rsidRDefault="00567022" w:rsidP="00567022">
            <w:pPr>
              <w:bidi w:val="0"/>
              <w:rPr>
                <w:rFonts w:cstheme="minorHAnsi"/>
                <w:lang w:bidi="ar-YE"/>
              </w:rPr>
            </w:pPr>
          </w:p>
        </w:tc>
        <w:tc>
          <w:tcPr>
            <w:tcW w:w="4365" w:type="dxa"/>
          </w:tcPr>
          <w:p w14:paraId="56BD16A1" w14:textId="0C7A16D5" w:rsidR="000326D3" w:rsidRPr="00D2252E" w:rsidRDefault="00900B33" w:rsidP="00535387">
            <w:pPr>
              <w:spacing w:line="276" w:lineRule="auto"/>
              <w:jc w:val="both"/>
              <w:rPr>
                <w:rFonts w:cstheme="minorHAnsi"/>
                <w:sz w:val="20"/>
                <w:szCs w:val="20"/>
                <w:lang w:bidi="ar-YE"/>
              </w:rPr>
            </w:pPr>
            <w:r w:rsidRPr="006E14D6">
              <w:rPr>
                <w:rFonts w:cstheme="minorHAnsi"/>
                <w:sz w:val="20"/>
                <w:szCs w:val="20"/>
                <w:rtl/>
                <w:lang w:bidi="ar-YE"/>
              </w:rPr>
              <w:t xml:space="preserve">تدعو منظمة </w:t>
            </w:r>
            <w:r w:rsidR="00C27059" w:rsidRPr="006E14D6">
              <w:rPr>
                <w:rFonts w:cstheme="minorHAnsi" w:hint="cs"/>
                <w:sz w:val="20"/>
                <w:szCs w:val="20"/>
                <w:rtl/>
                <w:lang w:bidi="ar-YE"/>
              </w:rPr>
              <w:t>أدرا اليمن</w:t>
            </w:r>
            <w:r w:rsidRPr="006E14D6">
              <w:rPr>
                <w:rFonts w:cstheme="minorHAnsi"/>
                <w:sz w:val="20"/>
                <w:szCs w:val="20"/>
                <w:rtl/>
                <w:lang w:bidi="ar-YE"/>
              </w:rPr>
              <w:t xml:space="preserve"> لتقديم عطاءات مغلقة من </w:t>
            </w:r>
            <w:r w:rsidR="00F36F5C" w:rsidRPr="006E14D6">
              <w:rPr>
                <w:rFonts w:cstheme="minorHAnsi"/>
                <w:sz w:val="20"/>
                <w:szCs w:val="20"/>
                <w:rtl/>
                <w:lang w:bidi="ar-YE"/>
              </w:rPr>
              <w:t xml:space="preserve">جميع </w:t>
            </w:r>
            <w:r w:rsidR="00A73882">
              <w:rPr>
                <w:rFonts w:cstheme="minorHAnsi" w:hint="cs"/>
                <w:sz w:val="20"/>
                <w:szCs w:val="20"/>
                <w:rtl/>
                <w:lang w:bidi="ar-BH"/>
              </w:rPr>
              <w:t>الموردين المؤهلين</w:t>
            </w:r>
            <w:r w:rsidR="002F2EE4" w:rsidRPr="006E14D6">
              <w:rPr>
                <w:rFonts w:cstheme="minorHAnsi" w:hint="cs"/>
                <w:sz w:val="20"/>
                <w:szCs w:val="20"/>
                <w:rtl/>
                <w:lang w:bidi="ar-BH"/>
              </w:rPr>
              <w:t xml:space="preserve"> </w:t>
            </w:r>
            <w:r w:rsidR="009F2F30">
              <w:rPr>
                <w:rFonts w:cstheme="minorHAnsi" w:hint="cs"/>
                <w:sz w:val="20"/>
                <w:szCs w:val="20"/>
                <w:rtl/>
                <w:lang w:bidi="ar-YE"/>
              </w:rPr>
              <w:t>ل</w:t>
            </w:r>
            <w:r w:rsidR="009F2F30">
              <w:rPr>
                <w:rFonts w:cs="Calibri" w:hint="cs"/>
                <w:sz w:val="20"/>
                <w:szCs w:val="20"/>
                <w:rtl/>
                <w:lang w:bidi="ar-YE"/>
              </w:rPr>
              <w:t>إنشاء اتفاقية شراء اطارية ل</w:t>
            </w:r>
            <w:r w:rsidR="00535387">
              <w:rPr>
                <w:rFonts w:cs="Calibri" w:hint="cs"/>
                <w:sz w:val="20"/>
                <w:szCs w:val="20"/>
                <w:rtl/>
                <w:lang w:bidi="ar-YE"/>
              </w:rPr>
              <w:t>ت</w:t>
            </w:r>
            <w:r w:rsidR="00535387" w:rsidRPr="00535387">
              <w:rPr>
                <w:rFonts w:cs="Calibri"/>
                <w:sz w:val="20"/>
                <w:szCs w:val="20"/>
                <w:rtl/>
                <w:lang w:bidi="ar-YE"/>
              </w:rPr>
              <w:t xml:space="preserve">وريد أدوية الطوارئ والمزمنة </w:t>
            </w:r>
            <w:r w:rsidR="00535387">
              <w:rPr>
                <w:rFonts w:cstheme="minorHAnsi" w:hint="cs"/>
                <w:sz w:val="20"/>
                <w:szCs w:val="20"/>
                <w:rtl/>
                <w:lang w:bidi="ar-YE"/>
              </w:rPr>
              <w:t xml:space="preserve">للمراكز الصحية والمستشفيات في محافظات </w:t>
            </w:r>
            <w:r w:rsidR="00E420E6">
              <w:rPr>
                <w:rFonts w:cstheme="minorHAnsi" w:hint="cs"/>
                <w:sz w:val="20"/>
                <w:szCs w:val="20"/>
                <w:rtl/>
                <w:lang w:bidi="ar-YE"/>
              </w:rPr>
              <w:t>لحج</w:t>
            </w:r>
            <w:r w:rsidR="00535387">
              <w:rPr>
                <w:rFonts w:cstheme="minorHAnsi" w:hint="cs"/>
                <w:sz w:val="20"/>
                <w:szCs w:val="20"/>
                <w:rtl/>
                <w:lang w:bidi="ar-YE"/>
              </w:rPr>
              <w:t xml:space="preserve">، </w:t>
            </w:r>
            <w:r w:rsidR="00E420E6">
              <w:rPr>
                <w:rFonts w:cstheme="minorHAnsi" w:hint="cs"/>
                <w:sz w:val="20"/>
                <w:szCs w:val="20"/>
                <w:rtl/>
                <w:lang w:bidi="ar-YE"/>
              </w:rPr>
              <w:t>ابين.</w:t>
            </w:r>
          </w:p>
        </w:tc>
      </w:tr>
      <w:tr w:rsidR="00F815F2" w:rsidRPr="00F36F5C" w14:paraId="318D1BF5" w14:textId="77777777" w:rsidTr="000326D3">
        <w:trPr>
          <w:jc w:val="center"/>
        </w:trPr>
        <w:tc>
          <w:tcPr>
            <w:tcW w:w="5395" w:type="dxa"/>
          </w:tcPr>
          <w:p w14:paraId="70192E8C" w14:textId="36A4AB67" w:rsidR="00F815F2" w:rsidRPr="00550E56" w:rsidRDefault="00F815F2" w:rsidP="001F71D4">
            <w:pPr>
              <w:bidi w:val="0"/>
              <w:jc w:val="both"/>
              <w:rPr>
                <w:rFonts w:cstheme="minorHAnsi"/>
                <w:lang w:bidi="ar-YE"/>
              </w:rPr>
            </w:pPr>
            <w:r w:rsidRPr="006E14D6">
              <w:rPr>
                <w:rFonts w:cstheme="minorHAnsi"/>
                <w:sz w:val="20"/>
                <w:szCs w:val="20"/>
              </w:rPr>
              <w:t xml:space="preserve">Tender packages can be picked up either </w:t>
            </w:r>
            <w:r w:rsidR="00550E56" w:rsidRPr="006E14D6">
              <w:rPr>
                <w:rFonts w:cstheme="minorHAnsi"/>
                <w:sz w:val="20"/>
                <w:szCs w:val="20"/>
              </w:rPr>
              <w:t xml:space="preserve">by </w:t>
            </w:r>
            <w:r w:rsidR="001F71D4">
              <w:rPr>
                <w:rFonts w:cstheme="minorHAnsi"/>
                <w:sz w:val="20"/>
                <w:szCs w:val="20"/>
              </w:rPr>
              <w:t>downloading them from the below link.</w:t>
            </w:r>
          </w:p>
        </w:tc>
        <w:tc>
          <w:tcPr>
            <w:tcW w:w="696" w:type="dxa"/>
          </w:tcPr>
          <w:p w14:paraId="111B97D0" w14:textId="77777777" w:rsidR="00F815F2" w:rsidRPr="00F36F5C" w:rsidRDefault="00F815F2" w:rsidP="00567022">
            <w:pPr>
              <w:bidi w:val="0"/>
              <w:rPr>
                <w:rFonts w:cstheme="minorHAnsi"/>
                <w:lang w:bidi="ar-YE"/>
              </w:rPr>
            </w:pPr>
          </w:p>
        </w:tc>
        <w:tc>
          <w:tcPr>
            <w:tcW w:w="4365" w:type="dxa"/>
          </w:tcPr>
          <w:p w14:paraId="330A69E4" w14:textId="604BB42C" w:rsidR="005E279F" w:rsidRPr="001F71D4" w:rsidRDefault="00EF429E" w:rsidP="001F71D4">
            <w:pPr>
              <w:jc w:val="both"/>
              <w:rPr>
                <w:rFonts w:cstheme="minorHAnsi"/>
                <w:b/>
                <w:sz w:val="20"/>
                <w:szCs w:val="20"/>
                <w:rtl/>
                <w:lang w:bidi="ar-YE"/>
              </w:rPr>
            </w:pPr>
            <w:r w:rsidRPr="006E14D6">
              <w:rPr>
                <w:rFonts w:cstheme="minorHAnsi"/>
                <w:sz w:val="20"/>
                <w:szCs w:val="20"/>
                <w:rtl/>
                <w:lang w:bidi="ar-YE"/>
              </w:rPr>
              <w:t>يمكن الحصول على اوراق المناقصة</w:t>
            </w:r>
            <w:r w:rsidR="00756449">
              <w:rPr>
                <w:rFonts w:cstheme="minorHAnsi" w:hint="cs"/>
                <w:sz w:val="20"/>
                <w:szCs w:val="20"/>
                <w:rtl/>
                <w:lang w:bidi="ar-BH"/>
              </w:rPr>
              <w:t xml:space="preserve"> </w:t>
            </w:r>
            <w:r w:rsidR="001D415A" w:rsidRPr="006E14D6">
              <w:rPr>
                <w:rFonts w:cstheme="minorHAnsi" w:hint="cs"/>
                <w:sz w:val="20"/>
                <w:szCs w:val="20"/>
                <w:rtl/>
                <w:lang w:bidi="ar-BH"/>
              </w:rPr>
              <w:t xml:space="preserve">جداول الكميات ومواصفات </w:t>
            </w:r>
            <w:r w:rsidR="00756449">
              <w:rPr>
                <w:rFonts w:cstheme="minorHAnsi" w:hint="cs"/>
                <w:sz w:val="20"/>
                <w:szCs w:val="20"/>
                <w:rtl/>
                <w:lang w:bidi="ar-BH"/>
              </w:rPr>
              <w:t>الخدمات</w:t>
            </w:r>
            <w:r w:rsidR="001D415A" w:rsidRPr="006E14D6">
              <w:rPr>
                <w:rFonts w:cstheme="minorHAnsi" w:hint="cs"/>
                <w:sz w:val="20"/>
                <w:szCs w:val="20"/>
                <w:rtl/>
                <w:lang w:bidi="ar-BH"/>
              </w:rPr>
              <w:t xml:space="preserve"> </w:t>
            </w:r>
            <w:r w:rsidR="00F445CA" w:rsidRPr="006E14D6">
              <w:rPr>
                <w:rFonts w:cstheme="minorHAnsi"/>
                <w:sz w:val="20"/>
                <w:szCs w:val="20"/>
                <w:rtl/>
                <w:lang w:bidi="ar-YE"/>
              </w:rPr>
              <w:t>عبر</w:t>
            </w:r>
            <w:r w:rsidR="001D415A" w:rsidRPr="006E14D6">
              <w:rPr>
                <w:rFonts w:cstheme="minorHAnsi" w:hint="cs"/>
                <w:sz w:val="20"/>
                <w:szCs w:val="20"/>
                <w:rtl/>
                <w:lang w:bidi="ar-YE"/>
              </w:rPr>
              <w:t xml:space="preserve"> </w:t>
            </w:r>
            <w:r w:rsidR="001F71D4">
              <w:rPr>
                <w:rFonts w:cstheme="minorHAnsi" w:hint="cs"/>
                <w:sz w:val="20"/>
                <w:szCs w:val="20"/>
                <w:rtl/>
                <w:lang w:bidi="ar-YE"/>
              </w:rPr>
              <w:t>تنزيلها من الرابط المرفق أدني هذا الاعلان</w:t>
            </w:r>
          </w:p>
        </w:tc>
      </w:tr>
      <w:tr w:rsidR="00F815F2" w:rsidRPr="00F36F5C" w14:paraId="248E2FED" w14:textId="77777777" w:rsidTr="000326D3">
        <w:trPr>
          <w:jc w:val="center"/>
        </w:trPr>
        <w:tc>
          <w:tcPr>
            <w:tcW w:w="5395" w:type="dxa"/>
          </w:tcPr>
          <w:p w14:paraId="6A7F4FCF" w14:textId="5A103435" w:rsidR="001F71D4" w:rsidRDefault="00F815F2" w:rsidP="005E279F">
            <w:pPr>
              <w:bidi w:val="0"/>
              <w:jc w:val="both"/>
              <w:rPr>
                <w:rFonts w:cstheme="minorHAnsi"/>
                <w:sz w:val="20"/>
                <w:szCs w:val="20"/>
              </w:rPr>
            </w:pPr>
            <w:r w:rsidRPr="006E14D6">
              <w:rPr>
                <w:rFonts w:cstheme="minorHAnsi"/>
                <w:bCs/>
                <w:sz w:val="20"/>
                <w:szCs w:val="20"/>
              </w:rPr>
              <w:t>Tenders must be submitted to</w:t>
            </w:r>
            <w:r w:rsidRPr="006E14D6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C749F1" w:rsidRPr="006E14D6">
              <w:rPr>
                <w:rFonts w:cstheme="minorHAnsi"/>
                <w:sz w:val="20"/>
                <w:szCs w:val="20"/>
              </w:rPr>
              <w:t>ADRA</w:t>
            </w:r>
            <w:r w:rsidR="00C749F1">
              <w:rPr>
                <w:rFonts w:cstheme="minorHAnsi"/>
                <w:sz w:val="20"/>
                <w:szCs w:val="20"/>
              </w:rPr>
              <w:t xml:space="preserve"> </w:t>
            </w:r>
            <w:r w:rsidR="001F71D4">
              <w:rPr>
                <w:rFonts w:cstheme="minorHAnsi"/>
                <w:sz w:val="20"/>
                <w:szCs w:val="20"/>
              </w:rPr>
              <w:t xml:space="preserve">Yemen </w:t>
            </w:r>
            <w:r w:rsidR="00C4129C">
              <w:rPr>
                <w:rFonts w:cstheme="minorHAnsi"/>
                <w:sz w:val="20"/>
                <w:szCs w:val="20"/>
                <w:lang w:bidi="ar-YE"/>
              </w:rPr>
              <w:t>office,</w:t>
            </w:r>
            <w:r w:rsidR="00C749F1" w:rsidRPr="006E14D6">
              <w:rPr>
                <w:rFonts w:cstheme="minorHAnsi"/>
                <w:sz w:val="20"/>
                <w:szCs w:val="20"/>
              </w:rPr>
              <w:t xml:space="preserve"> </w:t>
            </w:r>
            <w:r w:rsidR="00E420E6">
              <w:rPr>
                <w:rFonts w:cstheme="minorHAnsi"/>
                <w:sz w:val="20"/>
                <w:szCs w:val="20"/>
              </w:rPr>
              <w:t>Aden</w:t>
            </w:r>
            <w:r w:rsidR="00C749F1" w:rsidRPr="006E14D6">
              <w:rPr>
                <w:rFonts w:cstheme="minorHAnsi"/>
                <w:sz w:val="20"/>
                <w:szCs w:val="20"/>
              </w:rPr>
              <w:t xml:space="preserve">, </w:t>
            </w:r>
            <w:r w:rsidR="00E420E6">
              <w:rPr>
                <w:rFonts w:cstheme="minorHAnsi"/>
                <w:sz w:val="20"/>
                <w:szCs w:val="20"/>
              </w:rPr>
              <w:t xml:space="preserve">Khor Maksar </w:t>
            </w:r>
            <w:r w:rsidR="001F71D4">
              <w:rPr>
                <w:rFonts w:cstheme="minorHAnsi"/>
                <w:sz w:val="20"/>
                <w:szCs w:val="20"/>
              </w:rPr>
              <w:t>–</w:t>
            </w:r>
            <w:r w:rsidR="00C749F1" w:rsidRPr="002D5305">
              <w:rPr>
                <w:rFonts w:cstheme="minorHAnsi"/>
                <w:sz w:val="20"/>
                <w:szCs w:val="20"/>
              </w:rPr>
              <w:t xml:space="preserve"> </w:t>
            </w:r>
            <w:r w:rsidR="00E420E6" w:rsidRPr="00E420E6">
              <w:rPr>
                <w:rFonts w:cstheme="minorHAnsi"/>
                <w:sz w:val="20"/>
                <w:szCs w:val="20"/>
              </w:rPr>
              <w:t>in front of Al Karama Infirmary</w:t>
            </w:r>
            <w:r w:rsidR="00C749F1" w:rsidRPr="002D5305">
              <w:rPr>
                <w:rFonts w:cstheme="minorHAnsi"/>
                <w:sz w:val="20"/>
                <w:szCs w:val="20"/>
              </w:rPr>
              <w:t>,</w:t>
            </w:r>
            <w:r w:rsidR="00C749F1" w:rsidRPr="006E14D6">
              <w:rPr>
                <w:rFonts w:cstheme="minorHAnsi"/>
                <w:sz w:val="20"/>
                <w:szCs w:val="20"/>
              </w:rPr>
              <w:t xml:space="preserve"> Procurement Department</w:t>
            </w:r>
            <w:r w:rsidR="00EC531A" w:rsidRPr="006E14D6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0D766577" w14:textId="3824A393" w:rsidR="00F815F2" w:rsidRPr="006E14D6" w:rsidRDefault="001F71D4" w:rsidP="001F71D4">
            <w:pPr>
              <w:bidi w:val="0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Before</w:t>
            </w:r>
            <w:r w:rsidR="00F815F2" w:rsidRPr="006E14D6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752B2B">
              <w:rPr>
                <w:rFonts w:cstheme="minorHAnsi"/>
                <w:b/>
                <w:sz w:val="20"/>
                <w:szCs w:val="20"/>
              </w:rPr>
              <w:t>September</w:t>
            </w:r>
            <w:r w:rsidR="00EF0C9A" w:rsidRPr="001F71D4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597A34">
              <w:rPr>
                <w:rFonts w:cstheme="minorHAnsi" w:hint="cs"/>
                <w:bCs/>
                <w:sz w:val="20"/>
                <w:szCs w:val="20"/>
                <w:rtl/>
              </w:rPr>
              <w:t>28</w:t>
            </w:r>
            <w:r w:rsidR="00EC531A" w:rsidRPr="006E14D6">
              <w:rPr>
                <w:rFonts w:cstheme="minorHAnsi"/>
                <w:b/>
                <w:sz w:val="20"/>
                <w:szCs w:val="20"/>
              </w:rPr>
              <w:t>, 202</w:t>
            </w:r>
            <w:r w:rsidR="00D37BD5">
              <w:rPr>
                <w:rFonts w:cstheme="minorHAnsi"/>
                <w:b/>
                <w:sz w:val="20"/>
                <w:szCs w:val="20"/>
              </w:rPr>
              <w:t>1</w:t>
            </w:r>
            <w:r w:rsidR="005C0349" w:rsidRPr="006E14D6">
              <w:rPr>
                <w:rFonts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4</w:t>
            </w:r>
            <w:r w:rsidR="00F815F2" w:rsidRPr="006E14D6">
              <w:rPr>
                <w:rFonts w:cstheme="minorHAnsi"/>
                <w:b/>
                <w:sz w:val="20"/>
                <w:szCs w:val="20"/>
              </w:rPr>
              <w:t xml:space="preserve">:00 </w:t>
            </w:r>
            <w:r w:rsidR="006679CC" w:rsidRPr="006E14D6">
              <w:rPr>
                <w:rFonts w:cstheme="minorHAnsi"/>
                <w:b/>
                <w:sz w:val="20"/>
                <w:szCs w:val="20"/>
              </w:rPr>
              <w:t>PM</w:t>
            </w:r>
            <w:r w:rsidR="006679CC" w:rsidRPr="006E14D6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6679CC" w:rsidRPr="006E14D6">
              <w:rPr>
                <w:rFonts w:cstheme="minorHAnsi"/>
                <w:b/>
                <w:sz w:val="20"/>
                <w:szCs w:val="20"/>
                <w:u w:val="single"/>
              </w:rPr>
              <w:t>Yemen</w:t>
            </w:r>
            <w:r w:rsidR="00F815F2" w:rsidRPr="006E14D6">
              <w:rPr>
                <w:rFonts w:cstheme="minorHAnsi"/>
                <w:b/>
                <w:sz w:val="20"/>
                <w:szCs w:val="20"/>
                <w:u w:val="single"/>
              </w:rPr>
              <w:t xml:space="preserve"> Timing</w:t>
            </w:r>
            <w:r w:rsidR="00F815F2" w:rsidRPr="006E14D6"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1EF5E920" w14:textId="77777777" w:rsidR="00F815F2" w:rsidRDefault="00EC531A" w:rsidP="00F815F2">
            <w:pPr>
              <w:bidi w:val="0"/>
              <w:jc w:val="both"/>
              <w:rPr>
                <w:rFonts w:cstheme="minorHAnsi"/>
                <w:sz w:val="20"/>
                <w:szCs w:val="20"/>
                <w:rtl/>
              </w:rPr>
            </w:pPr>
            <w:r w:rsidRPr="006E14D6">
              <w:rPr>
                <w:rFonts w:cstheme="minorHAnsi"/>
                <w:sz w:val="20"/>
                <w:szCs w:val="20"/>
              </w:rPr>
              <w:t>Only tenders submitted in prescribed form and deadlines will be considered.</w:t>
            </w:r>
          </w:p>
          <w:p w14:paraId="121F4972" w14:textId="206C799A" w:rsidR="009832CE" w:rsidRPr="006E14D6" w:rsidRDefault="009832CE" w:rsidP="009832CE">
            <w:pPr>
              <w:bidi w:val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Tender opening session will take a place on </w:t>
            </w:r>
            <w:r w:rsidR="00752B2B" w:rsidRPr="00597A34">
              <w:rPr>
                <w:rFonts w:cstheme="minorHAnsi"/>
                <w:b/>
                <w:bCs/>
                <w:sz w:val="20"/>
                <w:szCs w:val="20"/>
              </w:rPr>
              <w:t>September</w:t>
            </w:r>
            <w:r w:rsidRPr="00597A3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B44FC6" w:rsidRPr="00597A34">
              <w:rPr>
                <w:rFonts w:cstheme="minorHAnsi"/>
                <w:b/>
                <w:bCs/>
                <w:sz w:val="20"/>
                <w:szCs w:val="20"/>
              </w:rPr>
              <w:t>29</w:t>
            </w:r>
            <w:r w:rsidR="002878F6" w:rsidRPr="00597A34">
              <w:rPr>
                <w:rFonts w:cstheme="minorHAnsi"/>
                <w:b/>
                <w:bCs/>
                <w:sz w:val="20"/>
                <w:szCs w:val="20"/>
              </w:rPr>
              <w:t>,</w:t>
            </w:r>
            <w:r w:rsidRPr="00597A34">
              <w:rPr>
                <w:rFonts w:cstheme="minorHAnsi"/>
                <w:b/>
                <w:bCs/>
                <w:sz w:val="20"/>
                <w:szCs w:val="20"/>
              </w:rPr>
              <w:t xml:space="preserve"> 2021 at </w:t>
            </w:r>
            <w:r w:rsidR="00B74C87">
              <w:rPr>
                <w:rFonts w:cstheme="minorHAnsi"/>
                <w:b/>
                <w:bCs/>
                <w:sz w:val="20"/>
                <w:szCs w:val="20"/>
              </w:rPr>
              <w:t>02</w:t>
            </w:r>
            <w:r w:rsidRPr="00597A34">
              <w:rPr>
                <w:rFonts w:cstheme="minorHAnsi"/>
                <w:b/>
                <w:bCs/>
                <w:sz w:val="20"/>
                <w:szCs w:val="20"/>
              </w:rPr>
              <w:t xml:space="preserve">:30 </w:t>
            </w:r>
            <w:r w:rsidR="00B74C87">
              <w:rPr>
                <w:rFonts w:cstheme="minorHAnsi"/>
                <w:b/>
                <w:bCs/>
                <w:sz w:val="20"/>
                <w:szCs w:val="20"/>
              </w:rPr>
              <w:t>P</w:t>
            </w:r>
            <w:r w:rsidRPr="00597A34">
              <w:rPr>
                <w:rFonts w:cstheme="minorHAnsi"/>
                <w:b/>
                <w:bCs/>
                <w:sz w:val="20"/>
                <w:szCs w:val="20"/>
              </w:rPr>
              <w:t>M</w:t>
            </w:r>
            <w:r>
              <w:rPr>
                <w:rFonts w:cstheme="minorHAnsi"/>
                <w:sz w:val="20"/>
                <w:szCs w:val="20"/>
              </w:rPr>
              <w:t xml:space="preserve"> in ADRA</w:t>
            </w:r>
            <w:r w:rsidR="001F71D4">
              <w:rPr>
                <w:rFonts w:cstheme="minorHAnsi"/>
                <w:sz w:val="20"/>
                <w:szCs w:val="20"/>
              </w:rPr>
              <w:t xml:space="preserve"> Yemen Office (same above address)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696" w:type="dxa"/>
          </w:tcPr>
          <w:p w14:paraId="55514B44" w14:textId="77777777" w:rsidR="00F815F2" w:rsidRPr="006E14D6" w:rsidRDefault="00F815F2" w:rsidP="00567022">
            <w:pPr>
              <w:bidi w:val="0"/>
              <w:rPr>
                <w:rFonts w:cstheme="minorHAnsi"/>
                <w:sz w:val="20"/>
                <w:szCs w:val="20"/>
                <w:lang w:bidi="ar-YE"/>
              </w:rPr>
            </w:pPr>
          </w:p>
        </w:tc>
        <w:tc>
          <w:tcPr>
            <w:tcW w:w="4365" w:type="dxa"/>
          </w:tcPr>
          <w:p w14:paraId="431979BC" w14:textId="7BBA0234" w:rsidR="00210F05" w:rsidRDefault="00F83D9B" w:rsidP="00210F05">
            <w:pPr>
              <w:jc w:val="both"/>
              <w:rPr>
                <w:rFonts w:cstheme="minorHAnsi"/>
                <w:b/>
                <w:sz w:val="20"/>
                <w:szCs w:val="20"/>
                <w:lang w:bidi="ar-YE"/>
              </w:rPr>
            </w:pPr>
            <w:r w:rsidRPr="006E14D6">
              <w:rPr>
                <w:rFonts w:cstheme="minorHAnsi"/>
                <w:sz w:val="20"/>
                <w:szCs w:val="20"/>
                <w:rtl/>
                <w:lang w:bidi="ar-YE"/>
              </w:rPr>
              <w:t>ي</w:t>
            </w:r>
            <w:r w:rsidR="00EF429E" w:rsidRPr="006E14D6">
              <w:rPr>
                <w:rFonts w:cstheme="minorHAnsi"/>
                <w:sz w:val="20"/>
                <w:szCs w:val="20"/>
                <w:rtl/>
                <w:lang w:bidi="ar-YE"/>
              </w:rPr>
              <w:t xml:space="preserve">جب تسليم العطاءات الى </w:t>
            </w:r>
            <w:r w:rsidR="00EC531A" w:rsidRPr="006E14D6">
              <w:rPr>
                <w:rFonts w:cstheme="minorHAnsi" w:hint="cs"/>
                <w:b/>
                <w:sz w:val="20"/>
                <w:szCs w:val="20"/>
                <w:rtl/>
                <w:lang w:bidi="ar-YE"/>
              </w:rPr>
              <w:t>مكتب</w:t>
            </w:r>
            <w:r w:rsidR="001F71D4">
              <w:rPr>
                <w:rFonts w:cstheme="minorHAnsi" w:hint="cs"/>
                <w:b/>
                <w:sz w:val="20"/>
                <w:szCs w:val="20"/>
                <w:rtl/>
                <w:lang w:bidi="ar-YE"/>
              </w:rPr>
              <w:t xml:space="preserve"> منظمة</w:t>
            </w:r>
            <w:r w:rsidR="00EC531A" w:rsidRPr="006E14D6">
              <w:rPr>
                <w:rFonts w:cstheme="minorHAnsi" w:hint="cs"/>
                <w:b/>
                <w:sz w:val="20"/>
                <w:szCs w:val="20"/>
                <w:rtl/>
                <w:lang w:bidi="ar-YE"/>
              </w:rPr>
              <w:t xml:space="preserve"> أدرا الكائن </w:t>
            </w:r>
            <w:r w:rsidR="005E279F" w:rsidRPr="006E14D6">
              <w:rPr>
                <w:rFonts w:cstheme="minorHAnsi" w:hint="cs"/>
                <w:b/>
                <w:sz w:val="20"/>
                <w:szCs w:val="20"/>
                <w:rtl/>
                <w:lang w:bidi="ar-YE"/>
              </w:rPr>
              <w:t xml:space="preserve">في </w:t>
            </w:r>
            <w:r w:rsidR="00E420E6">
              <w:rPr>
                <w:rFonts w:cstheme="minorHAnsi" w:hint="cs"/>
                <w:b/>
                <w:sz w:val="20"/>
                <w:szCs w:val="20"/>
                <w:rtl/>
                <w:lang w:bidi="ar-YE"/>
              </w:rPr>
              <w:t>عدن</w:t>
            </w:r>
            <w:r w:rsidR="001F71D4">
              <w:rPr>
                <w:rFonts w:cstheme="minorHAnsi" w:hint="cs"/>
                <w:b/>
                <w:sz w:val="20"/>
                <w:szCs w:val="20"/>
                <w:rtl/>
                <w:lang w:bidi="ar-YE"/>
              </w:rPr>
              <w:t xml:space="preserve"> </w:t>
            </w:r>
            <w:r w:rsidR="001F71D4">
              <w:rPr>
                <w:rFonts w:cstheme="minorHAnsi"/>
                <w:b/>
                <w:sz w:val="20"/>
                <w:szCs w:val="20"/>
                <w:rtl/>
                <w:lang w:bidi="ar-YE"/>
              </w:rPr>
              <w:t>–</w:t>
            </w:r>
            <w:r w:rsidR="00210F05" w:rsidRPr="002D25BB">
              <w:rPr>
                <w:rFonts w:cstheme="minorHAnsi"/>
                <w:b/>
                <w:sz w:val="20"/>
                <w:szCs w:val="20"/>
                <w:rtl/>
                <w:lang w:bidi="ar-YE"/>
              </w:rPr>
              <w:t xml:space="preserve"> </w:t>
            </w:r>
            <w:r w:rsidR="00E420E6">
              <w:rPr>
                <w:rFonts w:cstheme="minorHAnsi" w:hint="cs"/>
                <w:b/>
                <w:sz w:val="20"/>
                <w:szCs w:val="20"/>
                <w:rtl/>
                <w:lang w:bidi="ar-YE"/>
              </w:rPr>
              <w:t>خور مكسر</w:t>
            </w:r>
            <w:r w:rsidR="00210F05" w:rsidRPr="002D25BB">
              <w:rPr>
                <w:rFonts w:cstheme="minorHAnsi"/>
                <w:b/>
                <w:sz w:val="20"/>
                <w:szCs w:val="20"/>
                <w:rtl/>
                <w:lang w:bidi="ar-YE"/>
              </w:rPr>
              <w:t xml:space="preserve"> </w:t>
            </w:r>
            <w:r w:rsidR="00E420E6">
              <w:rPr>
                <w:rFonts w:cs="Times New Roman"/>
                <w:b/>
                <w:sz w:val="20"/>
                <w:szCs w:val="20"/>
                <w:rtl/>
                <w:lang w:bidi="ar-YE"/>
              </w:rPr>
              <w:t>–</w:t>
            </w:r>
            <w:r w:rsidR="001F71D4">
              <w:rPr>
                <w:rFonts w:cstheme="minorHAnsi" w:hint="cs"/>
                <w:b/>
                <w:sz w:val="20"/>
                <w:szCs w:val="20"/>
                <w:rtl/>
                <w:lang w:bidi="ar-YE"/>
              </w:rPr>
              <w:t xml:space="preserve"> </w:t>
            </w:r>
            <w:r w:rsidR="00E420E6">
              <w:rPr>
                <w:rFonts w:cstheme="minorHAnsi" w:hint="cs"/>
                <w:b/>
                <w:sz w:val="20"/>
                <w:szCs w:val="20"/>
                <w:rtl/>
                <w:lang w:bidi="ar-YE"/>
              </w:rPr>
              <w:t>امام مستوصف الكرامة</w:t>
            </w:r>
            <w:r w:rsidR="00210F05" w:rsidRPr="002D25BB">
              <w:rPr>
                <w:rFonts w:cstheme="minorHAnsi"/>
                <w:b/>
                <w:sz w:val="20"/>
                <w:szCs w:val="20"/>
                <w:rtl/>
                <w:lang w:bidi="ar-YE"/>
              </w:rPr>
              <w:t xml:space="preserve"> - قسم المشتريات</w:t>
            </w:r>
            <w:r w:rsidR="00210F05">
              <w:rPr>
                <w:rFonts w:cstheme="minorHAnsi" w:hint="cs"/>
                <w:b/>
                <w:sz w:val="20"/>
                <w:szCs w:val="20"/>
                <w:rtl/>
                <w:lang w:bidi="ar-BH"/>
              </w:rPr>
              <w:t xml:space="preserve"> </w:t>
            </w:r>
          </w:p>
          <w:p w14:paraId="56A78EB7" w14:textId="35BB4E11" w:rsidR="004B6E58" w:rsidRPr="00210F05" w:rsidRDefault="00EF429E" w:rsidP="00210F05">
            <w:pPr>
              <w:jc w:val="both"/>
              <w:rPr>
                <w:rFonts w:cstheme="minorHAnsi"/>
                <w:b/>
                <w:sz w:val="20"/>
                <w:szCs w:val="20"/>
                <w:lang w:bidi="ar-BH"/>
              </w:rPr>
            </w:pPr>
            <w:r w:rsidRPr="006E14D6">
              <w:rPr>
                <w:rFonts w:cstheme="minorHAnsi"/>
                <w:sz w:val="20"/>
                <w:szCs w:val="20"/>
                <w:rtl/>
                <w:lang w:bidi="ar-YE"/>
              </w:rPr>
              <w:t>في موعد اقصاه</w:t>
            </w:r>
            <w:r w:rsidR="005C0349" w:rsidRPr="006E14D6">
              <w:rPr>
                <w:rFonts w:cstheme="minorHAnsi"/>
                <w:sz w:val="20"/>
                <w:szCs w:val="20"/>
                <w:rtl/>
                <w:lang w:bidi="ar-YE"/>
              </w:rPr>
              <w:t xml:space="preserve"> </w:t>
            </w:r>
            <w:r w:rsidR="00597A34" w:rsidRPr="00597A34">
              <w:rPr>
                <w:rFonts w:cstheme="minorHAnsi" w:hint="cs"/>
                <w:b/>
                <w:bCs/>
                <w:sz w:val="20"/>
                <w:szCs w:val="20"/>
                <w:rtl/>
                <w:lang w:bidi="ar-YE"/>
              </w:rPr>
              <w:t>28</w:t>
            </w:r>
            <w:r w:rsidR="005C0349" w:rsidRPr="006E14D6">
              <w:rPr>
                <w:rFonts w:cstheme="minorHAnsi"/>
                <w:b/>
                <w:bCs/>
                <w:sz w:val="20"/>
                <w:szCs w:val="20"/>
                <w:rtl/>
                <w:lang w:bidi="ar-YE"/>
              </w:rPr>
              <w:t xml:space="preserve"> </w:t>
            </w:r>
            <w:r w:rsidR="00752B2B">
              <w:rPr>
                <w:rFonts w:cstheme="minorHAnsi" w:hint="cs"/>
                <w:b/>
                <w:bCs/>
                <w:sz w:val="20"/>
                <w:szCs w:val="20"/>
                <w:rtl/>
                <w:lang w:bidi="ar-YE"/>
              </w:rPr>
              <w:t>سبتمبر</w:t>
            </w:r>
            <w:r w:rsidR="008C3073" w:rsidRPr="006E14D6">
              <w:rPr>
                <w:rFonts w:cstheme="minorHAnsi"/>
                <w:b/>
                <w:bCs/>
                <w:sz w:val="20"/>
                <w:szCs w:val="20"/>
                <w:rtl/>
                <w:lang w:bidi="ar-YE"/>
              </w:rPr>
              <w:t xml:space="preserve"> </w:t>
            </w:r>
            <w:r w:rsidR="005C0349" w:rsidRPr="006E14D6">
              <w:rPr>
                <w:rFonts w:cstheme="minorHAnsi"/>
                <w:b/>
                <w:bCs/>
                <w:sz w:val="20"/>
                <w:szCs w:val="20"/>
                <w:rtl/>
                <w:lang w:bidi="ar-YE"/>
              </w:rPr>
              <w:t>20</w:t>
            </w:r>
            <w:r w:rsidR="00EC531A" w:rsidRPr="006E14D6">
              <w:rPr>
                <w:rFonts w:cstheme="minorHAnsi" w:hint="cs"/>
                <w:b/>
                <w:bCs/>
                <w:sz w:val="20"/>
                <w:szCs w:val="20"/>
                <w:rtl/>
                <w:lang w:bidi="ar-YE"/>
              </w:rPr>
              <w:t>2</w:t>
            </w:r>
            <w:r w:rsidR="00210F05">
              <w:rPr>
                <w:rFonts w:cstheme="minorHAnsi" w:hint="cs"/>
                <w:b/>
                <w:bCs/>
                <w:sz w:val="20"/>
                <w:szCs w:val="20"/>
                <w:rtl/>
                <w:lang w:bidi="ar-YE"/>
              </w:rPr>
              <w:t>1</w:t>
            </w:r>
            <w:r w:rsidR="005C0349" w:rsidRPr="006E14D6">
              <w:rPr>
                <w:rFonts w:cstheme="minorHAnsi"/>
                <w:b/>
                <w:bCs/>
                <w:sz w:val="20"/>
                <w:szCs w:val="20"/>
                <w:rtl/>
                <w:lang w:bidi="ar-YE"/>
              </w:rPr>
              <w:t xml:space="preserve"> م قبل الساعة </w:t>
            </w:r>
            <w:r w:rsidR="001F71D4">
              <w:rPr>
                <w:rFonts w:cstheme="minorHAnsi" w:hint="cs"/>
                <w:b/>
                <w:bCs/>
                <w:sz w:val="20"/>
                <w:szCs w:val="20"/>
                <w:rtl/>
                <w:lang w:bidi="ar-YE"/>
              </w:rPr>
              <w:t>4</w:t>
            </w:r>
            <w:r w:rsidR="005C0349" w:rsidRPr="006E14D6">
              <w:rPr>
                <w:rFonts w:cstheme="minorHAnsi"/>
                <w:b/>
                <w:bCs/>
                <w:sz w:val="20"/>
                <w:szCs w:val="20"/>
                <w:rtl/>
                <w:lang w:bidi="ar-YE"/>
              </w:rPr>
              <w:t xml:space="preserve"> </w:t>
            </w:r>
            <w:r w:rsidRPr="006E14D6">
              <w:rPr>
                <w:rFonts w:cstheme="minorHAnsi"/>
                <w:b/>
                <w:bCs/>
                <w:sz w:val="20"/>
                <w:szCs w:val="20"/>
                <w:rtl/>
                <w:lang w:bidi="ar-YE"/>
              </w:rPr>
              <w:t xml:space="preserve">مساءً </w:t>
            </w:r>
            <w:r w:rsidRPr="006E14D6">
              <w:rPr>
                <w:rFonts w:cstheme="minorHAnsi"/>
                <w:b/>
                <w:bCs/>
                <w:sz w:val="20"/>
                <w:szCs w:val="20"/>
                <w:u w:val="single"/>
                <w:rtl/>
                <w:lang w:bidi="ar-YE"/>
              </w:rPr>
              <w:t xml:space="preserve">بتوقيت </w:t>
            </w:r>
            <w:r w:rsidR="005E279F" w:rsidRPr="006E14D6">
              <w:rPr>
                <w:rFonts w:cstheme="minorHAnsi" w:hint="cs"/>
                <w:b/>
                <w:bCs/>
                <w:sz w:val="20"/>
                <w:szCs w:val="20"/>
                <w:u w:val="single"/>
                <w:rtl/>
                <w:lang w:bidi="ar-YE"/>
              </w:rPr>
              <w:t>اليمن</w:t>
            </w:r>
            <w:r w:rsidR="005E279F" w:rsidRPr="006E14D6">
              <w:rPr>
                <w:rFonts w:cstheme="minorHAnsi" w:hint="cs"/>
                <w:b/>
                <w:bCs/>
                <w:sz w:val="20"/>
                <w:szCs w:val="20"/>
                <w:rtl/>
                <w:lang w:bidi="ar-YE"/>
              </w:rPr>
              <w:t>.</w:t>
            </w:r>
          </w:p>
          <w:p w14:paraId="3DD134B8" w14:textId="77777777" w:rsidR="00F36F5C" w:rsidRDefault="00EC531A" w:rsidP="00F36F5C">
            <w:pPr>
              <w:jc w:val="both"/>
              <w:rPr>
                <w:rFonts w:cs="Calibri"/>
                <w:sz w:val="20"/>
                <w:szCs w:val="20"/>
                <w:rtl/>
                <w:lang w:bidi="ar-YE"/>
              </w:rPr>
            </w:pPr>
            <w:r w:rsidRPr="006E14D6">
              <w:rPr>
                <w:rFonts w:cs="Calibri"/>
                <w:sz w:val="20"/>
                <w:szCs w:val="20"/>
                <w:rtl/>
                <w:lang w:bidi="ar-YE"/>
              </w:rPr>
              <w:t>سيتم فقط اعتبار العطاءات المقدمة قبل موعد الاغلاق</w:t>
            </w:r>
            <w:r w:rsidRPr="006E14D6">
              <w:rPr>
                <w:rFonts w:cs="Calibri" w:hint="cs"/>
                <w:sz w:val="20"/>
                <w:szCs w:val="20"/>
                <w:rtl/>
                <w:lang w:bidi="ar-YE"/>
              </w:rPr>
              <w:t>.</w:t>
            </w:r>
          </w:p>
          <w:p w14:paraId="751AE9F4" w14:textId="12CE87B3" w:rsidR="009832CE" w:rsidRPr="006E14D6" w:rsidRDefault="009832CE" w:rsidP="00F36F5C">
            <w:pPr>
              <w:jc w:val="both"/>
              <w:rPr>
                <w:rFonts w:cstheme="minorHAnsi"/>
                <w:sz w:val="20"/>
                <w:szCs w:val="20"/>
                <w:rtl/>
                <w:lang w:bidi="ar-YE"/>
              </w:rPr>
            </w:pPr>
            <w:r w:rsidRPr="009832CE">
              <w:rPr>
                <w:rFonts w:cs="Calibri"/>
                <w:sz w:val="20"/>
                <w:szCs w:val="20"/>
                <w:rtl/>
                <w:lang w:bidi="ar-YE"/>
              </w:rPr>
              <w:t>ستعقد جلسة فتح العطاء</w:t>
            </w:r>
            <w:r w:rsidR="00F5272F">
              <w:rPr>
                <w:rFonts w:cs="Calibri" w:hint="cs"/>
                <w:sz w:val="20"/>
                <w:szCs w:val="20"/>
                <w:rtl/>
                <w:lang w:bidi="ar-YE"/>
              </w:rPr>
              <w:t>ات</w:t>
            </w:r>
            <w:r w:rsidRPr="009832CE">
              <w:rPr>
                <w:rFonts w:cs="Calibri"/>
                <w:sz w:val="20"/>
                <w:szCs w:val="20"/>
                <w:rtl/>
                <w:lang w:bidi="ar-YE"/>
              </w:rPr>
              <w:t xml:space="preserve"> في </w:t>
            </w:r>
            <w:r w:rsidR="00597A34" w:rsidRPr="00597A34">
              <w:rPr>
                <w:rFonts w:cs="Calibri" w:hint="cs"/>
                <w:b/>
                <w:bCs/>
                <w:sz w:val="20"/>
                <w:szCs w:val="20"/>
                <w:rtl/>
                <w:lang w:bidi="ar-YE"/>
              </w:rPr>
              <w:t>29</w:t>
            </w:r>
            <w:r w:rsidRPr="00597A34">
              <w:rPr>
                <w:rFonts w:cs="Calibri"/>
                <w:b/>
                <w:bCs/>
                <w:sz w:val="20"/>
                <w:szCs w:val="20"/>
                <w:rtl/>
                <w:lang w:bidi="ar-YE"/>
              </w:rPr>
              <w:t xml:space="preserve"> </w:t>
            </w:r>
            <w:r w:rsidR="00752B2B" w:rsidRPr="00597A34">
              <w:rPr>
                <w:rFonts w:cs="Calibri" w:hint="cs"/>
                <w:b/>
                <w:bCs/>
                <w:sz w:val="20"/>
                <w:szCs w:val="20"/>
                <w:rtl/>
                <w:lang w:bidi="ar-YE"/>
              </w:rPr>
              <w:t>سبتمبر</w:t>
            </w:r>
            <w:r w:rsidRPr="00597A34">
              <w:rPr>
                <w:rFonts w:cs="Calibri"/>
                <w:b/>
                <w:bCs/>
                <w:sz w:val="20"/>
                <w:szCs w:val="20"/>
                <w:rtl/>
                <w:lang w:bidi="ar-YE"/>
              </w:rPr>
              <w:t xml:space="preserve"> 2021 الساعة </w:t>
            </w:r>
            <w:r w:rsidR="00B74C87">
              <w:rPr>
                <w:rFonts w:cs="Calibri" w:hint="cs"/>
                <w:b/>
                <w:bCs/>
                <w:sz w:val="20"/>
                <w:szCs w:val="20"/>
                <w:rtl/>
                <w:lang w:bidi="ar-YE"/>
              </w:rPr>
              <w:t>02</w:t>
            </w:r>
            <w:r w:rsidRPr="00597A34">
              <w:rPr>
                <w:rFonts w:cs="Calibri"/>
                <w:b/>
                <w:bCs/>
                <w:sz w:val="20"/>
                <w:szCs w:val="20"/>
                <w:rtl/>
                <w:lang w:bidi="ar-YE"/>
              </w:rPr>
              <w:t xml:space="preserve">:30 </w:t>
            </w:r>
            <w:r w:rsidR="00B74C87">
              <w:rPr>
                <w:rFonts w:cs="Calibri" w:hint="cs"/>
                <w:b/>
                <w:bCs/>
                <w:sz w:val="20"/>
                <w:szCs w:val="20"/>
                <w:rtl/>
                <w:lang w:bidi="ar-YE"/>
              </w:rPr>
              <w:t xml:space="preserve">مساءً </w:t>
            </w:r>
            <w:r w:rsidRPr="009832CE">
              <w:rPr>
                <w:rFonts w:cs="Calibri"/>
                <w:sz w:val="20"/>
                <w:szCs w:val="20"/>
                <w:rtl/>
                <w:lang w:bidi="ar-YE"/>
              </w:rPr>
              <w:t>في مكتب</w:t>
            </w:r>
            <w:r w:rsidR="001F71D4">
              <w:rPr>
                <w:rFonts w:cs="Calibri" w:hint="cs"/>
                <w:sz w:val="20"/>
                <w:szCs w:val="20"/>
                <w:rtl/>
                <w:lang w:bidi="ar-YE"/>
              </w:rPr>
              <w:t xml:space="preserve"> منظمة</w:t>
            </w:r>
            <w:r w:rsidRPr="009832CE">
              <w:rPr>
                <w:rFonts w:cs="Calibri"/>
                <w:sz w:val="20"/>
                <w:szCs w:val="20"/>
                <w:rtl/>
                <w:lang w:bidi="ar-YE"/>
              </w:rPr>
              <w:t xml:space="preserve"> أدرا </w:t>
            </w:r>
            <w:r w:rsidR="001F71D4">
              <w:rPr>
                <w:rFonts w:cs="Calibri" w:hint="cs"/>
                <w:sz w:val="20"/>
                <w:szCs w:val="20"/>
                <w:rtl/>
                <w:lang w:bidi="ar-YE"/>
              </w:rPr>
              <w:t>في نفس العنوان اعلاه</w:t>
            </w:r>
          </w:p>
        </w:tc>
      </w:tr>
      <w:tr w:rsidR="00F815F2" w:rsidRPr="00F36F5C" w14:paraId="55227D20" w14:textId="77777777" w:rsidTr="000326D3">
        <w:trPr>
          <w:jc w:val="center"/>
        </w:trPr>
        <w:tc>
          <w:tcPr>
            <w:tcW w:w="5395" w:type="dxa"/>
          </w:tcPr>
          <w:p w14:paraId="7DD15B5B" w14:textId="77777777" w:rsidR="00EC531A" w:rsidRPr="006E14D6" w:rsidRDefault="00EC531A" w:rsidP="00EC531A">
            <w:pPr>
              <w:widowControl w:val="0"/>
              <w:bidi w:val="0"/>
              <w:rPr>
                <w:rFonts w:cstheme="minorHAnsi"/>
                <w:sz w:val="20"/>
                <w:szCs w:val="20"/>
                <w:rtl/>
                <w:lang w:bidi="ar-YE"/>
              </w:rPr>
            </w:pPr>
            <w:r w:rsidRPr="006E14D6">
              <w:rPr>
                <w:rFonts w:cstheme="minorHAnsi"/>
                <w:sz w:val="20"/>
                <w:szCs w:val="20"/>
              </w:rPr>
              <w:t xml:space="preserve">All tenders should be submitted in </w:t>
            </w:r>
            <w:r w:rsidRPr="006E14D6">
              <w:rPr>
                <w:rFonts w:cstheme="minorHAnsi"/>
                <w:b/>
                <w:bCs/>
                <w:sz w:val="20"/>
                <w:szCs w:val="20"/>
                <w:u w:val="single"/>
              </w:rPr>
              <w:t>SEALED</w:t>
            </w:r>
            <w:r w:rsidRPr="006E14D6">
              <w:rPr>
                <w:rFonts w:cstheme="minorHAnsi"/>
                <w:sz w:val="20"/>
                <w:szCs w:val="20"/>
              </w:rPr>
              <w:t xml:space="preserve"> envelopes clearly marked:</w:t>
            </w:r>
          </w:p>
          <w:p w14:paraId="63AA9E1A" w14:textId="2BEBAEE4" w:rsidR="00F815F2" w:rsidRDefault="005E279F" w:rsidP="005E279F">
            <w:pPr>
              <w:widowControl w:val="0"/>
              <w:bidi w:val="0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Tender No.: </w:t>
            </w:r>
            <w:r w:rsidR="003F7425" w:rsidRPr="00F20B77">
              <w:rPr>
                <w:rFonts w:ascii="Calibri" w:hAnsi="Calibri" w:cs="Calibri"/>
                <w:b/>
                <w:sz w:val="20"/>
                <w:szCs w:val="20"/>
              </w:rPr>
              <w:t>ADRA-</w:t>
            </w:r>
            <w:r w:rsidR="001F71D4">
              <w:rPr>
                <w:rFonts w:ascii="Calibri" w:hAnsi="Calibri" w:cs="Calibri"/>
                <w:b/>
                <w:sz w:val="20"/>
                <w:szCs w:val="20"/>
              </w:rPr>
              <w:t>YMA</w:t>
            </w:r>
            <w:r w:rsidR="003F7425" w:rsidRPr="00F20B77">
              <w:rPr>
                <w:rFonts w:ascii="Calibri" w:hAnsi="Calibri" w:cs="Calibri"/>
                <w:b/>
                <w:sz w:val="20"/>
                <w:szCs w:val="20"/>
              </w:rPr>
              <w:t>-00</w:t>
            </w:r>
            <w:r w:rsidR="00597A34">
              <w:rPr>
                <w:rFonts w:ascii="Calibri" w:hAnsi="Calibri" w:cs="Calibri"/>
                <w:b/>
                <w:sz w:val="20"/>
                <w:szCs w:val="20"/>
              </w:rPr>
              <w:t>95</w:t>
            </w:r>
            <w:r w:rsidR="003F7425" w:rsidRPr="00F20B77">
              <w:rPr>
                <w:rFonts w:ascii="Calibri" w:hAnsi="Calibri" w:cs="Calibri"/>
                <w:b/>
                <w:sz w:val="20"/>
                <w:szCs w:val="20"/>
              </w:rPr>
              <w:t>-2021</w:t>
            </w:r>
            <w:r w:rsidR="00752B2B" w:rsidRPr="00752B2B">
              <w:rPr>
                <w:rFonts w:ascii="Calibri" w:hAnsi="Calibri" w:cs="Calibri"/>
                <w:b/>
                <w:sz w:val="20"/>
                <w:szCs w:val="20"/>
              </w:rPr>
              <w:t>-0</w:t>
            </w:r>
            <w:r w:rsidR="00E420E6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07F9E93C" w14:textId="77777777" w:rsidR="00D2252E" w:rsidRPr="001F71D4" w:rsidRDefault="005E279F" w:rsidP="00D2252E">
            <w:pPr>
              <w:bidi w:val="0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F71D4">
              <w:rPr>
                <w:rFonts w:cstheme="minorHAnsi"/>
                <w:b/>
                <w:sz w:val="20"/>
                <w:szCs w:val="20"/>
              </w:rPr>
              <w:t>Tender Title</w:t>
            </w:r>
            <w:r w:rsidRPr="001F71D4">
              <w:rPr>
                <w:rFonts w:cstheme="minorHAnsi"/>
                <w:bCs/>
                <w:sz w:val="20"/>
                <w:szCs w:val="20"/>
              </w:rPr>
              <w:t>:</w:t>
            </w:r>
          </w:p>
          <w:p w14:paraId="238048F4" w14:textId="437B9B79" w:rsidR="00C749F1" w:rsidRPr="006E14D6" w:rsidRDefault="00535387" w:rsidP="00C749F1">
            <w:pPr>
              <w:widowControl w:val="0"/>
              <w:bidi w:val="0"/>
              <w:rPr>
                <w:rFonts w:cstheme="minorHAnsi"/>
                <w:sz w:val="20"/>
                <w:szCs w:val="20"/>
              </w:rPr>
            </w:pPr>
            <w:r w:rsidRPr="00535387">
              <w:rPr>
                <w:rFonts w:cstheme="minorHAnsi"/>
                <w:sz w:val="20"/>
                <w:szCs w:val="20"/>
              </w:rPr>
              <w:t>Supplying Emergency and Chronic medicines</w:t>
            </w:r>
            <w:r w:rsidR="00E420E6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in </w:t>
            </w:r>
            <w:r w:rsidR="00E420E6">
              <w:rPr>
                <w:rFonts w:cstheme="minorHAnsi"/>
                <w:sz w:val="20"/>
                <w:szCs w:val="20"/>
              </w:rPr>
              <w:t>Lahj</w:t>
            </w:r>
            <w:r>
              <w:rPr>
                <w:rFonts w:cstheme="minorHAnsi"/>
                <w:sz w:val="20"/>
                <w:szCs w:val="20"/>
              </w:rPr>
              <w:t xml:space="preserve"> and </w:t>
            </w:r>
            <w:r w:rsidR="00E420E6">
              <w:rPr>
                <w:rFonts w:cstheme="minorHAnsi"/>
                <w:sz w:val="20"/>
                <w:szCs w:val="20"/>
              </w:rPr>
              <w:t>Abyan</w:t>
            </w:r>
            <w:r>
              <w:rPr>
                <w:rFonts w:cstheme="minorHAnsi"/>
                <w:sz w:val="20"/>
                <w:szCs w:val="20"/>
              </w:rPr>
              <w:t xml:space="preserve"> Governorates</w:t>
            </w:r>
            <w:r w:rsidR="001F71D4" w:rsidRPr="001F71D4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696" w:type="dxa"/>
          </w:tcPr>
          <w:p w14:paraId="0B7B75A3" w14:textId="77777777" w:rsidR="00F815F2" w:rsidRPr="006E14D6" w:rsidRDefault="00F815F2" w:rsidP="00567022">
            <w:pPr>
              <w:bidi w:val="0"/>
              <w:rPr>
                <w:rFonts w:cstheme="minorHAnsi"/>
                <w:sz w:val="20"/>
                <w:szCs w:val="20"/>
                <w:lang w:bidi="ar-YE"/>
              </w:rPr>
            </w:pPr>
          </w:p>
        </w:tc>
        <w:tc>
          <w:tcPr>
            <w:tcW w:w="4365" w:type="dxa"/>
          </w:tcPr>
          <w:p w14:paraId="1A5C9C26" w14:textId="0A232BE3" w:rsidR="00EC531A" w:rsidRPr="006E14D6" w:rsidRDefault="00EC531A" w:rsidP="00535387">
            <w:pPr>
              <w:widowControl w:val="0"/>
              <w:jc w:val="both"/>
              <w:rPr>
                <w:rFonts w:cstheme="minorHAnsi"/>
                <w:sz w:val="20"/>
                <w:szCs w:val="20"/>
                <w:rtl/>
                <w:lang w:bidi="ar-YE"/>
              </w:rPr>
            </w:pPr>
            <w:r w:rsidRPr="006E14D6">
              <w:rPr>
                <w:rFonts w:cstheme="minorHAnsi"/>
                <w:sz w:val="20"/>
                <w:szCs w:val="20"/>
                <w:rtl/>
                <w:lang w:bidi="ar-YE"/>
              </w:rPr>
              <w:t xml:space="preserve">يجب تسليم العطاءات </w:t>
            </w:r>
            <w:r w:rsidRPr="006E14D6">
              <w:rPr>
                <w:rFonts w:cstheme="minorHAnsi"/>
                <w:b/>
                <w:bCs/>
                <w:sz w:val="20"/>
                <w:szCs w:val="20"/>
                <w:u w:val="single"/>
                <w:rtl/>
                <w:lang w:bidi="ar-YE"/>
              </w:rPr>
              <w:t>مغلقة</w:t>
            </w:r>
            <w:r w:rsidR="002E2A7C">
              <w:rPr>
                <w:rFonts w:cstheme="minorHAnsi" w:hint="cs"/>
                <w:b/>
                <w:bCs/>
                <w:sz w:val="20"/>
                <w:szCs w:val="20"/>
                <w:u w:val="single"/>
                <w:rtl/>
                <w:lang w:bidi="ar-YE"/>
              </w:rPr>
              <w:t xml:space="preserve"> بشمع الاحمر</w:t>
            </w:r>
            <w:r w:rsidRPr="006E14D6">
              <w:rPr>
                <w:rFonts w:cstheme="minorHAnsi"/>
                <w:sz w:val="20"/>
                <w:szCs w:val="20"/>
                <w:rtl/>
                <w:lang w:bidi="ar-YE"/>
              </w:rPr>
              <w:t xml:space="preserve"> ومختومة مع ذكر التفاصيل التالية على الظرف </w:t>
            </w:r>
            <w:r w:rsidR="008D09A9" w:rsidRPr="006E14D6">
              <w:rPr>
                <w:rFonts w:cstheme="minorHAnsi" w:hint="cs"/>
                <w:sz w:val="20"/>
                <w:szCs w:val="20"/>
                <w:rtl/>
                <w:lang w:bidi="ar-YE"/>
              </w:rPr>
              <w:t>المغلق:</w:t>
            </w:r>
          </w:p>
          <w:p w14:paraId="6DDF1E8A" w14:textId="2DD782C7" w:rsidR="00F815F2" w:rsidRDefault="008D09A9" w:rsidP="00535387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  <w:r w:rsidRPr="006E14D6">
              <w:rPr>
                <w:rFonts w:cstheme="minorHAnsi" w:hint="cs"/>
                <w:b/>
                <w:bCs/>
                <w:sz w:val="20"/>
                <w:szCs w:val="20"/>
                <w:rtl/>
                <w:lang w:bidi="ar-YE"/>
              </w:rPr>
              <w:t>رقم</w:t>
            </w:r>
            <w:r w:rsidR="005E279F">
              <w:rPr>
                <w:rFonts w:cstheme="minorHAnsi"/>
                <w:b/>
                <w:bCs/>
                <w:sz w:val="20"/>
                <w:szCs w:val="20"/>
                <w:lang w:bidi="ar-YE"/>
              </w:rPr>
              <w:t xml:space="preserve"> </w:t>
            </w:r>
            <w:r w:rsidR="005E279F">
              <w:rPr>
                <w:rFonts w:cstheme="minorHAnsi" w:hint="cs"/>
                <w:b/>
                <w:bCs/>
                <w:sz w:val="20"/>
                <w:szCs w:val="20"/>
                <w:rtl/>
                <w:lang w:bidi="ar-BH"/>
              </w:rPr>
              <w:t>المناقصة</w:t>
            </w:r>
            <w:r w:rsidRPr="006E14D6">
              <w:rPr>
                <w:rFonts w:cstheme="minorHAnsi" w:hint="cs"/>
                <w:b/>
                <w:bCs/>
                <w:sz w:val="20"/>
                <w:szCs w:val="20"/>
                <w:rtl/>
                <w:lang w:bidi="ar-YE"/>
              </w:rPr>
              <w:t>:</w:t>
            </w:r>
            <w:r w:rsidR="00EC531A" w:rsidRPr="006E14D6">
              <w:rPr>
                <w:rFonts w:cstheme="minorHAnsi"/>
                <w:b/>
                <w:bCs/>
                <w:sz w:val="20"/>
                <w:szCs w:val="20"/>
                <w:rtl/>
                <w:lang w:bidi="ar-YE"/>
              </w:rPr>
              <w:t xml:space="preserve"> </w:t>
            </w:r>
            <w:r w:rsidR="003F7425" w:rsidRPr="00F20B77">
              <w:rPr>
                <w:rFonts w:ascii="Calibri" w:hAnsi="Calibri" w:cs="Calibri"/>
                <w:b/>
                <w:sz w:val="20"/>
                <w:szCs w:val="20"/>
              </w:rPr>
              <w:t>ADRA-</w:t>
            </w:r>
            <w:r w:rsidR="001F71D4">
              <w:rPr>
                <w:rFonts w:ascii="Calibri" w:hAnsi="Calibri" w:cs="Calibri"/>
                <w:b/>
                <w:sz w:val="20"/>
                <w:szCs w:val="20"/>
              </w:rPr>
              <w:t>YMA</w:t>
            </w:r>
            <w:r w:rsidR="003F7425" w:rsidRPr="00F20B77">
              <w:rPr>
                <w:rFonts w:ascii="Calibri" w:hAnsi="Calibri" w:cs="Calibri"/>
                <w:b/>
                <w:sz w:val="20"/>
                <w:szCs w:val="20"/>
              </w:rPr>
              <w:t>-00</w:t>
            </w:r>
            <w:r w:rsidR="00597A34">
              <w:rPr>
                <w:rFonts w:ascii="Calibri" w:hAnsi="Calibri" w:cs="Calibri"/>
                <w:b/>
                <w:sz w:val="20"/>
                <w:szCs w:val="20"/>
              </w:rPr>
              <w:t>95</w:t>
            </w:r>
            <w:r w:rsidR="003F7425" w:rsidRPr="00F20B77">
              <w:rPr>
                <w:rFonts w:ascii="Calibri" w:hAnsi="Calibri" w:cs="Calibri"/>
                <w:b/>
                <w:sz w:val="20"/>
                <w:szCs w:val="20"/>
              </w:rPr>
              <w:t>-2021</w:t>
            </w:r>
            <w:r w:rsidR="00752B2B">
              <w:rPr>
                <w:rFonts w:ascii="Calibri" w:hAnsi="Calibri" w:cs="Calibri"/>
                <w:b/>
                <w:sz w:val="20"/>
                <w:szCs w:val="20"/>
              </w:rPr>
              <w:t>-0</w:t>
            </w:r>
            <w:r w:rsidR="00E420E6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60875019" w14:textId="03EE0127" w:rsidR="005E279F" w:rsidRDefault="005E279F" w:rsidP="00535387">
            <w:pPr>
              <w:widowControl w:val="0"/>
              <w:jc w:val="both"/>
              <w:rPr>
                <w:rFonts w:cstheme="minorHAnsi"/>
                <w:sz w:val="20"/>
                <w:szCs w:val="20"/>
                <w:rtl/>
                <w:lang w:bidi="ar-YE"/>
              </w:rPr>
            </w:pPr>
            <w:r w:rsidRPr="005E279F">
              <w:rPr>
                <w:rFonts w:cstheme="minorHAnsi" w:hint="cs"/>
                <w:b/>
                <w:bCs/>
                <w:sz w:val="20"/>
                <w:szCs w:val="20"/>
                <w:rtl/>
                <w:lang w:bidi="ar-BH"/>
              </w:rPr>
              <w:t xml:space="preserve">اسم </w:t>
            </w:r>
            <w:r w:rsidR="001F71D4" w:rsidRPr="005E279F">
              <w:rPr>
                <w:rFonts w:cstheme="minorHAnsi" w:hint="cs"/>
                <w:b/>
                <w:bCs/>
                <w:sz w:val="20"/>
                <w:szCs w:val="20"/>
                <w:rtl/>
                <w:lang w:bidi="ar-BH"/>
              </w:rPr>
              <w:t>المناقصة</w:t>
            </w:r>
            <w:r w:rsidR="001F71D4">
              <w:rPr>
                <w:rFonts w:cstheme="minorHAnsi" w:hint="cs"/>
                <w:sz w:val="20"/>
                <w:szCs w:val="20"/>
                <w:rtl/>
                <w:lang w:bidi="ar-BH"/>
              </w:rPr>
              <w:t>:</w:t>
            </w:r>
            <w:r>
              <w:rPr>
                <w:rFonts w:cstheme="minorHAnsi" w:hint="cs"/>
                <w:sz w:val="20"/>
                <w:szCs w:val="20"/>
                <w:rtl/>
                <w:lang w:bidi="ar-BH"/>
              </w:rPr>
              <w:t xml:space="preserve"> </w:t>
            </w:r>
          </w:p>
          <w:p w14:paraId="23A391F1" w14:textId="78085163" w:rsidR="002E2A7C" w:rsidRPr="000B718B" w:rsidRDefault="00535387" w:rsidP="00535387">
            <w:pPr>
              <w:widowControl w:val="0"/>
              <w:jc w:val="both"/>
              <w:rPr>
                <w:rFonts w:cstheme="minorHAnsi"/>
                <w:b/>
                <w:bCs/>
                <w:sz w:val="20"/>
                <w:szCs w:val="20"/>
                <w:rtl/>
                <w:lang w:bidi="ar-YE"/>
              </w:rPr>
            </w:pPr>
            <w:r w:rsidRPr="00535387">
              <w:rPr>
                <w:rFonts w:cs="Calibri"/>
                <w:sz w:val="20"/>
                <w:szCs w:val="20"/>
                <w:rtl/>
                <w:lang w:bidi="ar-YE"/>
              </w:rPr>
              <w:t xml:space="preserve">توريد أدوية الطوارئ والمزمنة </w:t>
            </w:r>
            <w:r>
              <w:rPr>
                <w:rFonts w:cstheme="minorHAnsi" w:hint="cs"/>
                <w:b/>
                <w:bCs/>
                <w:sz w:val="20"/>
                <w:szCs w:val="20"/>
                <w:rtl/>
                <w:lang w:bidi="ar-YE"/>
              </w:rPr>
              <w:t xml:space="preserve">لمحافظات </w:t>
            </w:r>
            <w:r w:rsidR="00E420E6">
              <w:rPr>
                <w:rFonts w:cstheme="minorHAnsi" w:hint="cs"/>
                <w:b/>
                <w:bCs/>
                <w:sz w:val="20"/>
                <w:szCs w:val="20"/>
                <w:rtl/>
                <w:lang w:bidi="ar-YE"/>
              </w:rPr>
              <w:t>لحج</w:t>
            </w:r>
            <w:r>
              <w:rPr>
                <w:rFonts w:cstheme="minorHAnsi" w:hint="cs"/>
                <w:b/>
                <w:bCs/>
                <w:sz w:val="20"/>
                <w:szCs w:val="20"/>
                <w:rtl/>
                <w:lang w:bidi="ar-YE"/>
              </w:rPr>
              <w:t xml:space="preserve">، </w:t>
            </w:r>
            <w:r w:rsidR="00E420E6">
              <w:rPr>
                <w:rFonts w:cstheme="minorHAnsi" w:hint="cs"/>
                <w:b/>
                <w:bCs/>
                <w:sz w:val="20"/>
                <w:szCs w:val="20"/>
                <w:rtl/>
                <w:lang w:bidi="ar-YE"/>
              </w:rPr>
              <w:t>ابين</w:t>
            </w:r>
          </w:p>
        </w:tc>
      </w:tr>
      <w:tr w:rsidR="00F815F2" w:rsidRPr="00F36F5C" w14:paraId="1F07EAFD" w14:textId="77777777" w:rsidTr="000326D3">
        <w:trPr>
          <w:jc w:val="center"/>
        </w:trPr>
        <w:tc>
          <w:tcPr>
            <w:tcW w:w="5395" w:type="dxa"/>
          </w:tcPr>
          <w:p w14:paraId="272725C5" w14:textId="77777777" w:rsidR="00F815F2" w:rsidRPr="006E14D6" w:rsidRDefault="006E14D6" w:rsidP="00F815F2">
            <w:pPr>
              <w:bidi w:val="0"/>
              <w:jc w:val="both"/>
              <w:rPr>
                <w:rFonts w:cstheme="minorHAnsi"/>
                <w:iCs/>
                <w:sz w:val="20"/>
                <w:szCs w:val="20"/>
                <w:lang w:bidi="ar-YE"/>
              </w:rPr>
            </w:pPr>
            <w:r w:rsidRPr="006E14D6">
              <w:rPr>
                <w:rFonts w:cstheme="minorHAnsi"/>
                <w:iCs/>
                <w:sz w:val="20"/>
                <w:szCs w:val="20"/>
                <w:lang w:bidi="ar-YE"/>
              </w:rPr>
              <w:t>The general instructions of the tender are attached with the tender package and it should be read before initiating the offer.</w:t>
            </w:r>
          </w:p>
        </w:tc>
        <w:tc>
          <w:tcPr>
            <w:tcW w:w="696" w:type="dxa"/>
          </w:tcPr>
          <w:p w14:paraId="23E0B4AF" w14:textId="77777777" w:rsidR="00F815F2" w:rsidRPr="006E14D6" w:rsidRDefault="00F815F2" w:rsidP="00567022">
            <w:pPr>
              <w:bidi w:val="0"/>
              <w:rPr>
                <w:rFonts w:cstheme="minorHAnsi"/>
                <w:sz w:val="20"/>
                <w:szCs w:val="20"/>
                <w:lang w:bidi="ar-YE"/>
              </w:rPr>
            </w:pPr>
          </w:p>
        </w:tc>
        <w:tc>
          <w:tcPr>
            <w:tcW w:w="4365" w:type="dxa"/>
          </w:tcPr>
          <w:p w14:paraId="7E80674D" w14:textId="3B1A6AE4" w:rsidR="00F815F2" w:rsidRPr="006E14D6" w:rsidRDefault="006E14D6" w:rsidP="001F71D4">
            <w:pPr>
              <w:jc w:val="both"/>
              <w:rPr>
                <w:rFonts w:cstheme="minorHAnsi"/>
                <w:sz w:val="20"/>
                <w:szCs w:val="20"/>
                <w:rtl/>
                <w:lang w:bidi="ar-YE"/>
              </w:rPr>
            </w:pPr>
            <w:r w:rsidRPr="006E14D6">
              <w:rPr>
                <w:rFonts w:cstheme="minorHAnsi" w:hint="cs"/>
                <w:sz w:val="20"/>
                <w:szCs w:val="20"/>
                <w:rtl/>
                <w:lang w:bidi="ar-YE"/>
              </w:rPr>
              <w:t xml:space="preserve">التعليمات الخاصة بالمناقصة مرفقة بأوراق المناقصة ويجب الاطلاع عليها مسبقا قبل البدء بتحرير </w:t>
            </w:r>
            <w:r w:rsidR="001F71D4" w:rsidRPr="006E14D6">
              <w:rPr>
                <w:rFonts w:cstheme="minorHAnsi" w:hint="cs"/>
                <w:sz w:val="20"/>
                <w:szCs w:val="20"/>
                <w:rtl/>
                <w:lang w:bidi="ar-YE"/>
              </w:rPr>
              <w:t>العطاء.</w:t>
            </w:r>
          </w:p>
        </w:tc>
      </w:tr>
    </w:tbl>
    <w:p w14:paraId="0DCEA2B0" w14:textId="77777777" w:rsidR="00FF7D8C" w:rsidRDefault="00FF7D8C" w:rsidP="00567022">
      <w:pPr>
        <w:bidi w:val="0"/>
        <w:rPr>
          <w:lang w:bidi="ar-YE"/>
        </w:rPr>
      </w:pPr>
    </w:p>
    <w:sectPr w:rsidR="00FF7D8C" w:rsidSect="00550E56">
      <w:pgSz w:w="11906" w:h="16838" w:code="9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50E2C"/>
    <w:multiLevelType w:val="hybridMultilevel"/>
    <w:tmpl w:val="D736F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77762"/>
    <w:multiLevelType w:val="hybridMultilevel"/>
    <w:tmpl w:val="A08E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5443E"/>
    <w:multiLevelType w:val="hybridMultilevel"/>
    <w:tmpl w:val="9B3CF38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1DF62E3B"/>
    <w:multiLevelType w:val="hybridMultilevel"/>
    <w:tmpl w:val="1B945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03F04"/>
    <w:multiLevelType w:val="hybridMultilevel"/>
    <w:tmpl w:val="96BAE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17049"/>
    <w:multiLevelType w:val="hybridMultilevel"/>
    <w:tmpl w:val="F3989506"/>
    <w:lvl w:ilvl="0" w:tplc="0E7CFCF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1F57FA"/>
    <w:multiLevelType w:val="hybridMultilevel"/>
    <w:tmpl w:val="EB84B168"/>
    <w:lvl w:ilvl="0" w:tplc="6088ABAA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79147B"/>
    <w:multiLevelType w:val="hybridMultilevel"/>
    <w:tmpl w:val="F1D28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46E5B"/>
    <w:multiLevelType w:val="hybridMultilevel"/>
    <w:tmpl w:val="B6883894"/>
    <w:lvl w:ilvl="0" w:tplc="0E7CFCF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47757A"/>
    <w:multiLevelType w:val="hybridMultilevel"/>
    <w:tmpl w:val="51B88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769B1"/>
    <w:multiLevelType w:val="hybridMultilevel"/>
    <w:tmpl w:val="1278C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9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4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022"/>
    <w:rsid w:val="000326D3"/>
    <w:rsid w:val="000606B0"/>
    <w:rsid w:val="000B718B"/>
    <w:rsid w:val="000D4CF4"/>
    <w:rsid w:val="000E279F"/>
    <w:rsid w:val="001033A2"/>
    <w:rsid w:val="001920ED"/>
    <w:rsid w:val="001D415A"/>
    <w:rsid w:val="001F71D4"/>
    <w:rsid w:val="00210F05"/>
    <w:rsid w:val="002878F6"/>
    <w:rsid w:val="002C1657"/>
    <w:rsid w:val="002D25BB"/>
    <w:rsid w:val="002D5305"/>
    <w:rsid w:val="002E2A7C"/>
    <w:rsid w:val="002F2EE4"/>
    <w:rsid w:val="00330089"/>
    <w:rsid w:val="003A51B2"/>
    <w:rsid w:val="003F7425"/>
    <w:rsid w:val="004B6E58"/>
    <w:rsid w:val="00515146"/>
    <w:rsid w:val="00535387"/>
    <w:rsid w:val="00550E56"/>
    <w:rsid w:val="00567022"/>
    <w:rsid w:val="00597A34"/>
    <w:rsid w:val="005B2A85"/>
    <w:rsid w:val="005C0349"/>
    <w:rsid w:val="005E279F"/>
    <w:rsid w:val="00654DF2"/>
    <w:rsid w:val="006679CC"/>
    <w:rsid w:val="006976E7"/>
    <w:rsid w:val="006A7F62"/>
    <w:rsid w:val="006C14AE"/>
    <w:rsid w:val="006E14D6"/>
    <w:rsid w:val="00752B2B"/>
    <w:rsid w:val="00756449"/>
    <w:rsid w:val="008A58B8"/>
    <w:rsid w:val="008C3073"/>
    <w:rsid w:val="008D09A9"/>
    <w:rsid w:val="00900B33"/>
    <w:rsid w:val="00915CAD"/>
    <w:rsid w:val="00940AC2"/>
    <w:rsid w:val="009832CE"/>
    <w:rsid w:val="009B7482"/>
    <w:rsid w:val="009F2F30"/>
    <w:rsid w:val="00A73882"/>
    <w:rsid w:val="00A82A80"/>
    <w:rsid w:val="00A92500"/>
    <w:rsid w:val="00AE08A8"/>
    <w:rsid w:val="00AF633B"/>
    <w:rsid w:val="00B44FC6"/>
    <w:rsid w:val="00B50852"/>
    <w:rsid w:val="00B6532E"/>
    <w:rsid w:val="00B74C87"/>
    <w:rsid w:val="00BF3301"/>
    <w:rsid w:val="00C27059"/>
    <w:rsid w:val="00C4129C"/>
    <w:rsid w:val="00C441FD"/>
    <w:rsid w:val="00C749F1"/>
    <w:rsid w:val="00C9651D"/>
    <w:rsid w:val="00D07A6E"/>
    <w:rsid w:val="00D2252E"/>
    <w:rsid w:val="00D37BD5"/>
    <w:rsid w:val="00D547C5"/>
    <w:rsid w:val="00DE50EE"/>
    <w:rsid w:val="00E22C2A"/>
    <w:rsid w:val="00E420E6"/>
    <w:rsid w:val="00E8036F"/>
    <w:rsid w:val="00EC235C"/>
    <w:rsid w:val="00EC531A"/>
    <w:rsid w:val="00EF0C9A"/>
    <w:rsid w:val="00EF3A9F"/>
    <w:rsid w:val="00EF429E"/>
    <w:rsid w:val="00F114C0"/>
    <w:rsid w:val="00F36F5C"/>
    <w:rsid w:val="00F445CA"/>
    <w:rsid w:val="00F5272F"/>
    <w:rsid w:val="00F815F2"/>
    <w:rsid w:val="00F83D9B"/>
    <w:rsid w:val="00FF5FCB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A47C3"/>
  <w15:chartTrackingRefBased/>
  <w15:docId w15:val="{7F2C4827-B96E-4B5E-9CA6-4FEA0CFB7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7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15F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15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MCY-Muaamar</dc:creator>
  <cp:keywords/>
  <dc:description/>
  <cp:lastModifiedBy>Office365</cp:lastModifiedBy>
  <cp:revision>14</cp:revision>
  <cp:lastPrinted>2021-04-25T09:20:00Z</cp:lastPrinted>
  <dcterms:created xsi:type="dcterms:W3CDTF">2021-04-26T23:34:00Z</dcterms:created>
  <dcterms:modified xsi:type="dcterms:W3CDTF">2021-09-01T13:44:00Z</dcterms:modified>
</cp:coreProperties>
</file>